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66504" w14:textId="746A3F8E" w:rsidR="00F66F69" w:rsidRDefault="00F66F69" w:rsidP="00F66F69">
      <w:pPr>
        <w:pBdr>
          <w:top w:val="nil"/>
          <w:left w:val="nil"/>
          <w:bottom w:val="nil"/>
          <w:right w:val="nil"/>
          <w:between w:val="nil"/>
        </w:pBdr>
        <w:spacing w:line="240" w:lineRule="auto"/>
        <w:rPr>
          <w:color w:val="666666"/>
          <w:sz w:val="18"/>
          <w:szCs w:val="18"/>
          <w:shd w:val="clear" w:color="auto" w:fill="FFFFFF"/>
        </w:rPr>
      </w:pPr>
      <w:r w:rsidRPr="0062154F">
        <w:rPr>
          <w:color w:val="666666"/>
          <w:sz w:val="18"/>
          <w:szCs w:val="18"/>
          <w:shd w:val="clear" w:color="auto" w:fill="FFFFFF"/>
        </w:rPr>
        <w:t xml:space="preserve">This is a post-peer-review, pre-copyedit version of an article published in </w:t>
      </w:r>
      <w:proofErr w:type="spellStart"/>
      <w:r>
        <w:rPr>
          <w:color w:val="666666"/>
          <w:sz w:val="18"/>
          <w:szCs w:val="18"/>
          <w:shd w:val="clear" w:color="auto" w:fill="FFFFFF"/>
        </w:rPr>
        <w:t>Geoforum</w:t>
      </w:r>
      <w:proofErr w:type="spellEnd"/>
      <w:r>
        <w:rPr>
          <w:color w:val="666666"/>
          <w:sz w:val="18"/>
          <w:szCs w:val="18"/>
          <w:shd w:val="clear" w:color="auto" w:fill="FFFFFF"/>
        </w:rPr>
        <w:t>, 2021</w:t>
      </w:r>
      <w:r>
        <w:rPr>
          <w:color w:val="666666"/>
          <w:sz w:val="18"/>
          <w:szCs w:val="18"/>
          <w:shd w:val="clear" w:color="auto" w:fill="FFFFFF"/>
        </w:rPr>
        <w:t>.</w:t>
      </w:r>
      <w:r w:rsidRPr="0062154F">
        <w:rPr>
          <w:color w:val="666666"/>
          <w:sz w:val="18"/>
          <w:szCs w:val="18"/>
          <w:shd w:val="clear" w:color="auto" w:fill="FFFFFF"/>
        </w:rPr>
        <w:t xml:space="preserve"> </w:t>
      </w:r>
    </w:p>
    <w:p w14:paraId="2B15252C" w14:textId="77777777" w:rsidR="00F66F69" w:rsidRDefault="00F66F69" w:rsidP="00F66F69">
      <w:pPr>
        <w:pBdr>
          <w:top w:val="nil"/>
          <w:left w:val="nil"/>
          <w:bottom w:val="nil"/>
          <w:right w:val="nil"/>
          <w:between w:val="nil"/>
        </w:pBdr>
        <w:spacing w:line="240" w:lineRule="auto"/>
        <w:rPr>
          <w:color w:val="666666"/>
          <w:sz w:val="18"/>
          <w:szCs w:val="18"/>
          <w:shd w:val="clear" w:color="auto" w:fill="FFFFFF"/>
        </w:rPr>
      </w:pPr>
    </w:p>
    <w:p w14:paraId="201A8CA0" w14:textId="77777777" w:rsidR="00F66F69" w:rsidRDefault="00F66F69" w:rsidP="00F66F69">
      <w:pPr>
        <w:pBdr>
          <w:top w:val="nil"/>
          <w:left w:val="nil"/>
          <w:bottom w:val="nil"/>
          <w:right w:val="nil"/>
          <w:between w:val="nil"/>
        </w:pBdr>
        <w:spacing w:line="240" w:lineRule="auto"/>
        <w:rPr>
          <w:rFonts w:ascii="Times New Roman" w:eastAsia="Times New Roman" w:hAnsi="Times New Roman" w:cs="Times New Roman"/>
          <w:b/>
          <w:color w:val="222222"/>
          <w:sz w:val="24"/>
          <w:szCs w:val="24"/>
          <w:highlight w:val="white"/>
        </w:rPr>
      </w:pPr>
    </w:p>
    <w:p w14:paraId="00000002" w14:textId="5A1F41AD" w:rsidR="007C2873" w:rsidRDefault="005B69A1" w:rsidP="00F66F69">
      <w:pPr>
        <w:pBdr>
          <w:top w:val="nil"/>
          <w:left w:val="nil"/>
          <w:bottom w:val="nil"/>
          <w:right w:val="nil"/>
          <w:between w:val="nil"/>
        </w:pBdr>
        <w:spacing w:line="480" w:lineRule="auto"/>
        <w:jc w:val="center"/>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 xml:space="preserve">The paradoxes of purity in organic </w:t>
      </w:r>
      <w:r>
        <w:rPr>
          <w:rFonts w:ascii="Times New Roman" w:eastAsia="Times New Roman" w:hAnsi="Times New Roman" w:cs="Times New Roman"/>
          <w:b/>
          <w:sz w:val="24"/>
          <w:szCs w:val="24"/>
        </w:rPr>
        <w:t>agriculture</w:t>
      </w:r>
      <w:r>
        <w:rPr>
          <w:rFonts w:ascii="Times New Roman" w:eastAsia="Times New Roman" w:hAnsi="Times New Roman" w:cs="Times New Roman"/>
          <w:b/>
          <w:color w:val="222222"/>
          <w:sz w:val="24"/>
          <w:szCs w:val="24"/>
          <w:highlight w:val="white"/>
        </w:rPr>
        <w:t xml:space="preserve"> in Burkina Faso</w:t>
      </w:r>
    </w:p>
    <w:p w14:paraId="7C276256" w14:textId="77777777" w:rsidR="00F66F69" w:rsidRDefault="00F66F69" w:rsidP="00F66F69">
      <w:pPr>
        <w:pBdr>
          <w:top w:val="nil"/>
          <w:left w:val="nil"/>
          <w:bottom w:val="nil"/>
          <w:right w:val="nil"/>
          <w:between w:val="nil"/>
        </w:pBdr>
        <w:spacing w:line="480" w:lineRule="auto"/>
        <w:jc w:val="center"/>
        <w:rPr>
          <w:rFonts w:ascii="Times New Roman" w:eastAsia="Times New Roman" w:hAnsi="Times New Roman" w:cs="Times New Roman"/>
          <w:b/>
          <w:color w:val="222222"/>
          <w:sz w:val="24"/>
          <w:szCs w:val="24"/>
          <w:highlight w:val="white"/>
        </w:rPr>
      </w:pPr>
    </w:p>
    <w:p w14:paraId="4C017A1B" w14:textId="73EF0E96" w:rsidR="00F66F69" w:rsidRDefault="00F66F69" w:rsidP="00F66F69">
      <w:pPr>
        <w:pBdr>
          <w:top w:val="nil"/>
          <w:left w:val="nil"/>
          <w:bottom w:val="nil"/>
          <w:right w:val="nil"/>
          <w:between w:val="nil"/>
        </w:pBdr>
        <w:spacing w:line="480" w:lineRule="auto"/>
        <w:jc w:val="center"/>
        <w:rPr>
          <w:rFonts w:ascii="Times New Roman" w:eastAsia="Times New Roman" w:hAnsi="Times New Roman" w:cs="Times New Roman"/>
          <w:bCs/>
          <w:color w:val="222222"/>
          <w:sz w:val="24"/>
          <w:szCs w:val="24"/>
          <w:highlight w:val="white"/>
          <w:vertAlign w:val="superscript"/>
        </w:rPr>
      </w:pPr>
      <w:r w:rsidRPr="00F66F69">
        <w:rPr>
          <w:rFonts w:ascii="Times New Roman" w:eastAsia="Times New Roman" w:hAnsi="Times New Roman" w:cs="Times New Roman"/>
          <w:bCs/>
          <w:color w:val="222222"/>
          <w:sz w:val="24"/>
          <w:szCs w:val="24"/>
          <w:highlight w:val="white"/>
        </w:rPr>
        <w:t xml:space="preserve">Jessie K. </w:t>
      </w:r>
      <w:proofErr w:type="spellStart"/>
      <w:r w:rsidRPr="00F66F69">
        <w:rPr>
          <w:rFonts w:ascii="Times New Roman" w:eastAsia="Times New Roman" w:hAnsi="Times New Roman" w:cs="Times New Roman"/>
          <w:bCs/>
          <w:color w:val="222222"/>
          <w:sz w:val="24"/>
          <w:szCs w:val="24"/>
          <w:highlight w:val="white"/>
        </w:rPr>
        <w:t>Luna</w:t>
      </w:r>
      <w:r>
        <w:rPr>
          <w:rFonts w:ascii="Times New Roman" w:eastAsia="Times New Roman" w:hAnsi="Times New Roman" w:cs="Times New Roman"/>
          <w:bCs/>
          <w:color w:val="222222"/>
          <w:sz w:val="24"/>
          <w:szCs w:val="24"/>
          <w:highlight w:val="white"/>
          <w:vertAlign w:val="superscript"/>
        </w:rPr>
        <w:t>a</w:t>
      </w:r>
      <w:proofErr w:type="spellEnd"/>
      <w:r>
        <w:rPr>
          <w:rFonts w:ascii="Times New Roman" w:eastAsia="Times New Roman" w:hAnsi="Times New Roman" w:cs="Times New Roman"/>
          <w:bCs/>
          <w:color w:val="222222"/>
          <w:sz w:val="24"/>
          <w:szCs w:val="24"/>
          <w:highlight w:val="white"/>
          <w:vertAlign w:val="superscript"/>
        </w:rPr>
        <w:t xml:space="preserve"> *</w:t>
      </w:r>
      <w:r w:rsidRPr="00F66F69">
        <w:rPr>
          <w:rFonts w:ascii="Times New Roman" w:eastAsia="Times New Roman" w:hAnsi="Times New Roman" w:cs="Times New Roman"/>
          <w:bCs/>
          <w:color w:val="222222"/>
          <w:sz w:val="24"/>
          <w:szCs w:val="24"/>
          <w:highlight w:val="white"/>
        </w:rPr>
        <w:t xml:space="preserve">, Becca </w:t>
      </w:r>
      <w:proofErr w:type="spellStart"/>
      <w:r w:rsidRPr="00F66F69">
        <w:rPr>
          <w:rFonts w:ascii="Times New Roman" w:eastAsia="Times New Roman" w:hAnsi="Times New Roman" w:cs="Times New Roman"/>
          <w:bCs/>
          <w:color w:val="222222"/>
          <w:sz w:val="24"/>
          <w:szCs w:val="24"/>
          <w:highlight w:val="white"/>
        </w:rPr>
        <w:t>Chalit</w:t>
      </w:r>
      <w:proofErr w:type="spellEnd"/>
      <w:r w:rsidRPr="00F66F69">
        <w:rPr>
          <w:rFonts w:ascii="Times New Roman" w:eastAsia="Times New Roman" w:hAnsi="Times New Roman" w:cs="Times New Roman"/>
          <w:bCs/>
          <w:color w:val="222222"/>
          <w:sz w:val="24"/>
          <w:szCs w:val="24"/>
          <w:highlight w:val="white"/>
        </w:rPr>
        <w:t xml:space="preserve"> </w:t>
      </w:r>
      <w:proofErr w:type="spellStart"/>
      <w:r w:rsidRPr="00F66F69">
        <w:rPr>
          <w:rFonts w:ascii="Times New Roman" w:eastAsia="Times New Roman" w:hAnsi="Times New Roman" w:cs="Times New Roman"/>
          <w:bCs/>
          <w:color w:val="222222"/>
          <w:sz w:val="24"/>
          <w:szCs w:val="24"/>
          <w:highlight w:val="white"/>
        </w:rPr>
        <w:t>Hernandez</w:t>
      </w:r>
      <w:r>
        <w:rPr>
          <w:rFonts w:ascii="Times New Roman" w:eastAsia="Times New Roman" w:hAnsi="Times New Roman" w:cs="Times New Roman"/>
          <w:bCs/>
          <w:color w:val="222222"/>
          <w:sz w:val="24"/>
          <w:szCs w:val="24"/>
          <w:highlight w:val="white"/>
          <w:vertAlign w:val="superscript"/>
        </w:rPr>
        <w:t>a</w:t>
      </w:r>
      <w:proofErr w:type="spellEnd"/>
      <w:r w:rsidRPr="00F66F69">
        <w:rPr>
          <w:rFonts w:ascii="Times New Roman" w:eastAsia="Times New Roman" w:hAnsi="Times New Roman" w:cs="Times New Roman"/>
          <w:bCs/>
          <w:color w:val="222222"/>
          <w:sz w:val="24"/>
          <w:szCs w:val="24"/>
          <w:highlight w:val="white"/>
        </w:rPr>
        <w:t xml:space="preserve">, and Abdoulaye </w:t>
      </w:r>
      <w:proofErr w:type="spellStart"/>
      <w:r w:rsidRPr="00F66F69">
        <w:rPr>
          <w:rFonts w:ascii="Times New Roman" w:eastAsia="Times New Roman" w:hAnsi="Times New Roman" w:cs="Times New Roman"/>
          <w:bCs/>
          <w:color w:val="222222"/>
          <w:sz w:val="24"/>
          <w:szCs w:val="24"/>
          <w:highlight w:val="white"/>
        </w:rPr>
        <w:t>Sawadogo</w:t>
      </w:r>
      <w:r>
        <w:rPr>
          <w:rFonts w:ascii="Times New Roman" w:eastAsia="Times New Roman" w:hAnsi="Times New Roman" w:cs="Times New Roman"/>
          <w:bCs/>
          <w:color w:val="222222"/>
          <w:sz w:val="24"/>
          <w:szCs w:val="24"/>
          <w:highlight w:val="white"/>
          <w:vertAlign w:val="superscript"/>
        </w:rPr>
        <w:t>b</w:t>
      </w:r>
      <w:proofErr w:type="spellEnd"/>
    </w:p>
    <w:p w14:paraId="350F8681" w14:textId="77777777" w:rsidR="00F66F69" w:rsidRPr="00F66F69" w:rsidRDefault="00F66F69" w:rsidP="00F66F69">
      <w:pPr>
        <w:pBdr>
          <w:top w:val="nil"/>
          <w:left w:val="nil"/>
          <w:bottom w:val="nil"/>
          <w:right w:val="nil"/>
          <w:between w:val="nil"/>
        </w:pBdr>
        <w:spacing w:line="480" w:lineRule="auto"/>
        <w:jc w:val="center"/>
        <w:rPr>
          <w:rFonts w:ascii="Times New Roman" w:eastAsia="Times New Roman" w:hAnsi="Times New Roman" w:cs="Times New Roman"/>
          <w:bCs/>
          <w:color w:val="222222"/>
          <w:sz w:val="24"/>
          <w:szCs w:val="24"/>
          <w:highlight w:val="white"/>
          <w:vertAlign w:val="superscript"/>
        </w:rPr>
      </w:pPr>
    </w:p>
    <w:p w14:paraId="7E6F0B67" w14:textId="2D2076C7" w:rsidR="00F66F69" w:rsidRDefault="00F66F69" w:rsidP="00F66F69">
      <w:pPr>
        <w:pBdr>
          <w:top w:val="nil"/>
          <w:left w:val="nil"/>
          <w:bottom w:val="nil"/>
          <w:right w:val="nil"/>
          <w:between w:val="nil"/>
        </w:pBdr>
        <w:spacing w:line="480" w:lineRule="auto"/>
        <w:rPr>
          <w:rFonts w:ascii="Times New Roman" w:hAnsi="Times New Roman" w:cs="Times New Roman"/>
          <w:color w:val="222222"/>
          <w:sz w:val="20"/>
          <w:szCs w:val="20"/>
          <w:lang w:val="en-US"/>
        </w:rPr>
      </w:pPr>
      <w:proofErr w:type="spellStart"/>
      <w:r>
        <w:rPr>
          <w:rFonts w:ascii="Times New Roman" w:hAnsi="Times New Roman" w:cs="Times New Roman"/>
          <w:color w:val="222222"/>
          <w:sz w:val="20"/>
          <w:szCs w:val="20"/>
          <w:vertAlign w:val="superscript"/>
          <w:lang w:val="en-US"/>
        </w:rPr>
        <w:t>a</w:t>
      </w:r>
      <w:r>
        <w:rPr>
          <w:rFonts w:ascii="Times New Roman" w:hAnsi="Times New Roman" w:cs="Times New Roman"/>
          <w:color w:val="222222"/>
          <w:sz w:val="20"/>
          <w:szCs w:val="20"/>
          <w:lang w:val="en-US"/>
        </w:rPr>
        <w:t>D</w:t>
      </w:r>
      <w:r w:rsidRPr="00F66F69">
        <w:rPr>
          <w:rFonts w:ascii="Times New Roman" w:hAnsi="Times New Roman" w:cs="Times New Roman"/>
          <w:color w:val="222222"/>
          <w:sz w:val="20"/>
          <w:szCs w:val="20"/>
          <w:lang w:val="en-US"/>
        </w:rPr>
        <w:t>epartment</w:t>
      </w:r>
      <w:proofErr w:type="spellEnd"/>
      <w:r w:rsidRPr="00F66F69">
        <w:rPr>
          <w:rFonts w:ascii="Times New Roman" w:hAnsi="Times New Roman" w:cs="Times New Roman"/>
          <w:color w:val="222222"/>
          <w:sz w:val="20"/>
          <w:szCs w:val="20"/>
          <w:lang w:val="en-US"/>
        </w:rPr>
        <w:t xml:space="preserve"> of Sociology, Colorado State University, B258 Clark Building, Fort Collins, CO 80523, USA</w:t>
      </w:r>
    </w:p>
    <w:p w14:paraId="51797D18" w14:textId="4CB522FC" w:rsidR="00F66F69" w:rsidRDefault="00F66F69" w:rsidP="00F66F69">
      <w:pPr>
        <w:pBdr>
          <w:top w:val="nil"/>
          <w:left w:val="nil"/>
          <w:bottom w:val="nil"/>
          <w:right w:val="nil"/>
          <w:between w:val="nil"/>
        </w:pBdr>
        <w:spacing w:line="480" w:lineRule="auto"/>
        <w:rPr>
          <w:rFonts w:ascii="Times New Roman" w:hAnsi="Times New Roman" w:cs="Times New Roman"/>
          <w:color w:val="222222"/>
          <w:sz w:val="20"/>
          <w:szCs w:val="20"/>
          <w:lang w:val="en-US"/>
        </w:rPr>
      </w:pPr>
      <w:proofErr w:type="spellStart"/>
      <w:r>
        <w:rPr>
          <w:rFonts w:ascii="Times New Roman" w:hAnsi="Times New Roman" w:cs="Times New Roman"/>
          <w:color w:val="222222"/>
          <w:sz w:val="20"/>
          <w:szCs w:val="20"/>
          <w:vertAlign w:val="superscript"/>
          <w:lang w:val="en-US"/>
        </w:rPr>
        <w:t>b</w:t>
      </w:r>
      <w:r w:rsidRPr="00F66F69">
        <w:rPr>
          <w:rFonts w:ascii="Times New Roman" w:hAnsi="Times New Roman" w:cs="Times New Roman"/>
          <w:color w:val="222222"/>
          <w:sz w:val="20"/>
          <w:szCs w:val="20"/>
          <w:lang w:val="en-US"/>
        </w:rPr>
        <w:t>Department</w:t>
      </w:r>
      <w:proofErr w:type="spellEnd"/>
      <w:r w:rsidRPr="00F66F69">
        <w:rPr>
          <w:rFonts w:ascii="Times New Roman" w:hAnsi="Times New Roman" w:cs="Times New Roman"/>
          <w:color w:val="222222"/>
          <w:sz w:val="20"/>
          <w:szCs w:val="20"/>
          <w:lang w:val="en-US"/>
        </w:rPr>
        <w:t xml:space="preserve"> of Sociology, </w:t>
      </w:r>
      <w:proofErr w:type="spellStart"/>
      <w:r w:rsidRPr="00F66F69">
        <w:rPr>
          <w:rFonts w:ascii="Times New Roman" w:hAnsi="Times New Roman" w:cs="Times New Roman"/>
          <w:color w:val="222222"/>
          <w:sz w:val="20"/>
          <w:szCs w:val="20"/>
          <w:lang w:val="en-US"/>
        </w:rPr>
        <w:t>Université</w:t>
      </w:r>
      <w:proofErr w:type="spellEnd"/>
      <w:r w:rsidRPr="00F66F69">
        <w:rPr>
          <w:rFonts w:ascii="Times New Roman" w:hAnsi="Times New Roman" w:cs="Times New Roman"/>
          <w:color w:val="222222"/>
          <w:sz w:val="20"/>
          <w:szCs w:val="20"/>
          <w:lang w:val="en-US"/>
        </w:rPr>
        <w:t xml:space="preserve"> Joseph Ki-</w:t>
      </w:r>
      <w:proofErr w:type="spellStart"/>
      <w:r w:rsidRPr="00F66F69">
        <w:rPr>
          <w:rFonts w:ascii="Times New Roman" w:hAnsi="Times New Roman" w:cs="Times New Roman"/>
          <w:color w:val="222222"/>
          <w:sz w:val="20"/>
          <w:szCs w:val="20"/>
          <w:lang w:val="en-US"/>
        </w:rPr>
        <w:t>Zerbo</w:t>
      </w:r>
      <w:proofErr w:type="spellEnd"/>
      <w:r w:rsidRPr="00F66F69">
        <w:rPr>
          <w:rFonts w:ascii="Times New Roman" w:hAnsi="Times New Roman" w:cs="Times New Roman"/>
          <w:color w:val="222222"/>
          <w:sz w:val="20"/>
          <w:szCs w:val="20"/>
          <w:lang w:val="en-US"/>
        </w:rPr>
        <w:t>/ Ouagadougou, BP 1635 Ouagadougou 09, Burkina Faso</w:t>
      </w:r>
    </w:p>
    <w:p w14:paraId="5C0BFC8E" w14:textId="57496C88" w:rsidR="00F66F69" w:rsidRPr="00F66F69" w:rsidRDefault="00F66F69" w:rsidP="00F66F69">
      <w:pPr>
        <w:pBdr>
          <w:top w:val="nil"/>
          <w:left w:val="nil"/>
          <w:bottom w:val="nil"/>
          <w:right w:val="nil"/>
          <w:between w:val="nil"/>
        </w:pBdr>
        <w:spacing w:line="480" w:lineRule="auto"/>
        <w:rPr>
          <w:rFonts w:ascii="Times New Roman" w:hAnsi="Times New Roman" w:cs="Times New Roman"/>
          <w:color w:val="222222"/>
          <w:sz w:val="20"/>
          <w:szCs w:val="20"/>
          <w:lang w:val="en-US"/>
        </w:rPr>
      </w:pPr>
      <w:r w:rsidRPr="00F66F69">
        <w:rPr>
          <w:rFonts w:ascii="Times New Roman" w:hAnsi="Times New Roman" w:cs="Times New Roman"/>
          <w:color w:val="222222"/>
          <w:sz w:val="20"/>
          <w:szCs w:val="20"/>
          <w:lang w:val="en-US"/>
        </w:rPr>
        <w:t>*Corresponding author</w:t>
      </w:r>
      <w:r>
        <w:rPr>
          <w:rFonts w:ascii="Times New Roman" w:hAnsi="Times New Roman" w:cs="Times New Roman"/>
          <w:color w:val="222222"/>
          <w:sz w:val="20"/>
          <w:szCs w:val="20"/>
          <w:lang w:val="en-US"/>
        </w:rPr>
        <w:t>; email: jessie.luna@colostate.edu</w:t>
      </w:r>
    </w:p>
    <w:p w14:paraId="47D8A633" w14:textId="77777777" w:rsidR="00F66F69" w:rsidRDefault="00F66F69">
      <w:pPr>
        <w:pBdr>
          <w:top w:val="nil"/>
          <w:left w:val="nil"/>
          <w:bottom w:val="nil"/>
          <w:right w:val="nil"/>
          <w:between w:val="nil"/>
        </w:pBdr>
        <w:spacing w:line="480" w:lineRule="auto"/>
        <w:rPr>
          <w:rFonts w:ascii="Times New Roman" w:eastAsia="Times New Roman" w:hAnsi="Times New Roman" w:cs="Times New Roman"/>
          <w:b/>
          <w:color w:val="222222"/>
          <w:sz w:val="24"/>
          <w:szCs w:val="24"/>
          <w:highlight w:val="white"/>
        </w:rPr>
      </w:pPr>
    </w:p>
    <w:p w14:paraId="00000003" w14:textId="31D5F3AB" w:rsidR="007C2873" w:rsidRDefault="005B69A1">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color w:val="222222"/>
          <w:sz w:val="24"/>
          <w:szCs w:val="24"/>
        </w:rPr>
        <w:t>Abstract</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000000"/>
          <w:sz w:val="24"/>
          <w:szCs w:val="24"/>
        </w:rPr>
        <w:t>For decades, critical agri-food scholarship has sought to evaluate the outcomes of alternative agri-food systems such as organic. Two key critiques have emerged</w:t>
      </w:r>
      <w:r>
        <w:rPr>
          <w:rFonts w:ascii="Times New Roman" w:eastAsia="Times New Roman" w:hAnsi="Times New Roman" w:cs="Times New Roman"/>
          <w:sz w:val="24"/>
          <w:szCs w:val="24"/>
        </w:rPr>
        <w:t>: t</w:t>
      </w:r>
      <w:r>
        <w:rPr>
          <w:rFonts w:ascii="Times New Roman" w:eastAsia="Times New Roman" w:hAnsi="Times New Roman" w:cs="Times New Roman"/>
          <w:color w:val="000000"/>
          <w:sz w:val="24"/>
          <w:szCs w:val="24"/>
        </w:rPr>
        <w:t xml:space="preserve">he first </w:t>
      </w:r>
      <w:r>
        <w:rPr>
          <w:rFonts w:ascii="Times New Roman" w:eastAsia="Times New Roman" w:hAnsi="Times New Roman" w:cs="Times New Roman"/>
          <w:sz w:val="24"/>
          <w:szCs w:val="24"/>
        </w:rPr>
        <w:t>focuse</w:t>
      </w:r>
      <w:r>
        <w:rPr>
          <w:rFonts w:ascii="Times New Roman" w:eastAsia="Times New Roman" w:hAnsi="Times New Roman" w:cs="Times New Roman"/>
          <w:color w:val="000000"/>
          <w:sz w:val="24"/>
          <w:szCs w:val="24"/>
        </w:rPr>
        <w:t>s on the limitations of certification-based systems that rely on a neoliberal model of consumer concern</w:t>
      </w:r>
      <w:r>
        <w:rPr>
          <w:rFonts w:ascii="Times New Roman" w:eastAsia="Times New Roman" w:hAnsi="Times New Roman" w:cs="Times New Roman"/>
          <w:sz w:val="24"/>
          <w:szCs w:val="24"/>
        </w:rPr>
        <w:t>; t</w:t>
      </w:r>
      <w:r>
        <w:rPr>
          <w:rFonts w:ascii="Times New Roman" w:eastAsia="Times New Roman" w:hAnsi="Times New Roman" w:cs="Times New Roman"/>
          <w:color w:val="000000"/>
          <w:sz w:val="24"/>
          <w:szCs w:val="24"/>
        </w:rPr>
        <w:t xml:space="preserve">he second critique highlights the Whiteness of alternative food movements and the persistence of racial exclusions. In this paper, we draw these critiques together and extend them </w:t>
      </w:r>
      <w:r>
        <w:rPr>
          <w:rFonts w:ascii="Times New Roman" w:eastAsia="Times New Roman" w:hAnsi="Times New Roman" w:cs="Times New Roman"/>
          <w:sz w:val="24"/>
          <w:szCs w:val="24"/>
        </w:rPr>
        <w:t>through</w:t>
      </w:r>
      <w:r>
        <w:rPr>
          <w:rFonts w:ascii="Times New Roman" w:eastAsia="Times New Roman" w:hAnsi="Times New Roman" w:cs="Times New Roman"/>
          <w:color w:val="000000"/>
          <w:sz w:val="24"/>
          <w:szCs w:val="24"/>
        </w:rPr>
        <w:t xml:space="preserve"> an ethnographic case study of organic cotton in Burkina Faso, West Africa. </w:t>
      </w:r>
      <w:r>
        <w:rPr>
          <w:rFonts w:ascii="Times New Roman" w:eastAsia="Times New Roman" w:hAnsi="Times New Roman" w:cs="Times New Roman"/>
          <w:sz w:val="24"/>
          <w:szCs w:val="24"/>
        </w:rPr>
        <w:t xml:space="preserve">We explore contradictions in the win-win-win discourse of organic cotton, which promises ecological sustainability, improved livelihoods for producers, </w:t>
      </w:r>
      <w:r>
        <w:rPr>
          <w:rFonts w:ascii="Times New Roman" w:eastAsia="Times New Roman" w:hAnsi="Times New Roman" w:cs="Times New Roman"/>
          <w:i/>
          <w:sz w:val="24"/>
          <w:szCs w:val="24"/>
        </w:rPr>
        <w:t>as well as</w:t>
      </w:r>
      <w:r>
        <w:rPr>
          <w:rFonts w:ascii="Times New Roman" w:eastAsia="Times New Roman" w:hAnsi="Times New Roman" w:cs="Times New Roman"/>
          <w:sz w:val="24"/>
          <w:szCs w:val="24"/>
        </w:rPr>
        <w:t xml:space="preserve"> pure products for consumers. We argue there is an implicit prioritization of consumers within several organic cotton regulatory rules that focus on ensuring final products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free of contamination from pesticide residues.  We contend that these rules create difficulties for producers and obstacles for the expansion of sustainable agriculture. Further, the focus on “purity for the consumer” may </w:t>
      </w:r>
      <w:proofErr w:type="gramStart"/>
      <w:r>
        <w:rPr>
          <w:rFonts w:ascii="Times New Roman" w:eastAsia="Times New Roman" w:hAnsi="Times New Roman" w:cs="Times New Roman"/>
          <w:sz w:val="24"/>
          <w:szCs w:val="24"/>
        </w:rPr>
        <w:t>actually reproduce</w:t>
      </w:r>
      <w:proofErr w:type="gramEnd"/>
      <w:r>
        <w:rPr>
          <w:rFonts w:ascii="Times New Roman" w:eastAsia="Times New Roman" w:hAnsi="Times New Roman" w:cs="Times New Roman"/>
          <w:sz w:val="24"/>
          <w:szCs w:val="24"/>
        </w:rPr>
        <w:t xml:space="preserve"> and transmit (historically fraught and colonial) racialized imaginaries of purity. Some Burkinab</w:t>
      </w:r>
      <w:r>
        <w:rPr>
          <w:rFonts w:ascii="Times New Roman" w:eastAsia="Times New Roman" w:hAnsi="Times New Roman" w:cs="Times New Roman"/>
          <w:sz w:val="24"/>
          <w:szCs w:val="24"/>
          <w:highlight w:val="white"/>
        </w:rPr>
        <w:t>è</w:t>
      </w:r>
      <w:r>
        <w:rPr>
          <w:rFonts w:ascii="Times New Roman" w:eastAsia="Times New Roman" w:hAnsi="Times New Roman" w:cs="Times New Roman"/>
          <w:sz w:val="24"/>
          <w:szCs w:val="24"/>
        </w:rPr>
        <w:t xml:space="preserve"> producers see organic as prioritizing purity for an imagined White consumer. Organic’s call to “get back to the dirt” also clashes with a cultural context where aspiration for development is </w:t>
      </w:r>
      <w:r>
        <w:rPr>
          <w:rFonts w:ascii="Times New Roman" w:eastAsia="Times New Roman" w:hAnsi="Times New Roman" w:cs="Times New Roman"/>
          <w:sz w:val="24"/>
          <w:szCs w:val="24"/>
        </w:rPr>
        <w:lastRenderedPageBreak/>
        <w:t xml:space="preserve">often expressed as “getting </w:t>
      </w:r>
      <w:r>
        <w:rPr>
          <w:rFonts w:ascii="Times New Roman" w:eastAsia="Times New Roman" w:hAnsi="Times New Roman" w:cs="Times New Roman"/>
          <w:i/>
          <w:sz w:val="24"/>
          <w:szCs w:val="24"/>
        </w:rPr>
        <w:t>out</w:t>
      </w:r>
      <w:r>
        <w:rPr>
          <w:rFonts w:ascii="Times New Roman" w:eastAsia="Times New Roman" w:hAnsi="Times New Roman" w:cs="Times New Roman"/>
          <w:sz w:val="24"/>
          <w:szCs w:val="24"/>
        </w:rPr>
        <w:t xml:space="preserve"> of the dirt.” This paper thus raises new questions about the implications of organic agriculture’s intense focus on purity for a) the full realization of the promise of organics and b) residual racial imaginaries embedded within the idiom of “purity” itself.  </w:t>
      </w:r>
    </w:p>
    <w:p w14:paraId="00000004" w14:textId="77777777" w:rsidR="007C2873" w:rsidRDefault="007C2873">
      <w:pPr>
        <w:pBdr>
          <w:top w:val="nil"/>
          <w:left w:val="nil"/>
          <w:bottom w:val="nil"/>
          <w:right w:val="nil"/>
          <w:between w:val="nil"/>
        </w:pBdr>
        <w:spacing w:line="480" w:lineRule="auto"/>
        <w:rPr>
          <w:rFonts w:ascii="Times New Roman" w:eastAsia="Times New Roman" w:hAnsi="Times New Roman" w:cs="Times New Roman"/>
          <w:sz w:val="24"/>
          <w:szCs w:val="24"/>
        </w:rPr>
      </w:pPr>
    </w:p>
    <w:p w14:paraId="00000005" w14:textId="77777777" w:rsidR="007C2873" w:rsidRDefault="005B69A1">
      <w:pPr>
        <w:pBdr>
          <w:top w:val="nil"/>
          <w:left w:val="nil"/>
          <w:bottom w:val="nil"/>
          <w:right w:val="nil"/>
          <w:between w:val="nil"/>
        </w:pBdr>
        <w:spacing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highlight w:val="white"/>
        </w:rPr>
        <w:t>Keywords</w:t>
      </w:r>
      <w:r>
        <w:rPr>
          <w:rFonts w:ascii="Times New Roman" w:eastAsia="Times New Roman" w:hAnsi="Times New Roman" w:cs="Times New Roman"/>
          <w:color w:val="222222"/>
          <w:sz w:val="24"/>
          <w:szCs w:val="24"/>
          <w:highlight w:val="white"/>
        </w:rPr>
        <w:t>: cotton, organic certification, inverted quarantine, global race theory, Whiteness, West Africa</w:t>
      </w:r>
    </w:p>
    <w:p w14:paraId="00000006" w14:textId="77777777" w:rsidR="007C2873" w:rsidRDefault="007C2873">
      <w:pPr>
        <w:pBdr>
          <w:top w:val="nil"/>
          <w:left w:val="nil"/>
          <w:bottom w:val="nil"/>
          <w:right w:val="nil"/>
          <w:between w:val="nil"/>
        </w:pBdr>
        <w:spacing w:line="480" w:lineRule="auto"/>
        <w:rPr>
          <w:rFonts w:ascii="Times New Roman" w:eastAsia="Times New Roman" w:hAnsi="Times New Roman" w:cs="Times New Roman"/>
          <w:b/>
          <w:sz w:val="24"/>
          <w:szCs w:val="24"/>
        </w:rPr>
      </w:pPr>
    </w:p>
    <w:p w14:paraId="00000007" w14:textId="77777777" w:rsidR="007C2873" w:rsidRDefault="005B69A1">
      <w:pPr>
        <w:pBdr>
          <w:top w:val="nil"/>
          <w:left w:val="nil"/>
          <w:bottom w:val="nil"/>
          <w:right w:val="nil"/>
          <w:between w:val="nil"/>
        </w:pBdr>
        <w:spacing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Introduction</w:t>
      </w:r>
    </w:p>
    <w:p w14:paraId="00000008" w14:textId="77777777" w:rsidR="007C2873" w:rsidRDefault="005B69A1">
      <w:p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social movements based on purity are intrinsically exclusionary.” </w:t>
      </w:r>
    </w:p>
    <w:p w14:paraId="00000009" w14:textId="77777777" w:rsidR="007C2873" w:rsidRDefault="005B69A1">
      <w:pPr>
        <w:pBdr>
          <w:top w:val="nil"/>
          <w:left w:val="nil"/>
          <w:bottom w:val="nil"/>
          <w:right w:val="nil"/>
          <w:between w:val="nil"/>
        </w:pBdr>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-Goodman, Goodman, and </w:t>
      </w:r>
      <w:proofErr w:type="spellStart"/>
      <w:r>
        <w:rPr>
          <w:rFonts w:ascii="Times New Roman" w:eastAsia="Times New Roman" w:hAnsi="Times New Roman" w:cs="Times New Roman"/>
          <w:color w:val="000000"/>
          <w:sz w:val="24"/>
          <w:szCs w:val="24"/>
        </w:rPr>
        <w:t>DuPuis</w:t>
      </w:r>
      <w:proofErr w:type="spellEnd"/>
      <w:r>
        <w:rPr>
          <w:rFonts w:ascii="Times New Roman" w:eastAsia="Times New Roman" w:hAnsi="Times New Roman" w:cs="Times New Roman"/>
          <w:color w:val="000000"/>
          <w:sz w:val="24"/>
          <w:szCs w:val="24"/>
        </w:rPr>
        <w:t xml:space="preserve"> (2013:427)</w:t>
      </w:r>
    </w:p>
    <w:p w14:paraId="0000000A" w14:textId="77777777" w:rsidR="007C2873" w:rsidRDefault="007C2873">
      <w:pPr>
        <w:pBdr>
          <w:top w:val="nil"/>
          <w:left w:val="nil"/>
          <w:bottom w:val="nil"/>
          <w:right w:val="nil"/>
          <w:between w:val="nil"/>
        </w:pBdr>
        <w:spacing w:line="480" w:lineRule="auto"/>
        <w:jc w:val="center"/>
        <w:rPr>
          <w:rFonts w:ascii="Times New Roman" w:eastAsia="Times New Roman" w:hAnsi="Times New Roman" w:cs="Times New Roman"/>
          <w:color w:val="000000"/>
          <w:sz w:val="24"/>
          <w:szCs w:val="24"/>
        </w:rPr>
      </w:pPr>
    </w:p>
    <w:p w14:paraId="0000000B" w14:textId="77777777" w:rsidR="007C2873" w:rsidRDefault="005B69A1">
      <w:p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last few decades, agri-food movements around the world have launched major social and environmental critiques of conventional agricultural systems and global commodity chains. Alongside these critiques, a multitude of alternative production and trading systems have emerged, many based </w:t>
      </w: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n voluntary certification and labels. Appellations such as organic and fair trade have sought to provide consumers with the guarantee of more environmentally sustainable or socially equitable production conditions or trade relations. A substantial body of scholarship has sought to evaluate the success and outcomes of these alternatives</w:t>
      </w:r>
      <w:r>
        <w:rPr>
          <w:rFonts w:ascii="Times New Roman" w:eastAsia="Times New Roman" w:hAnsi="Times New Roman" w:cs="Times New Roman"/>
          <w:sz w:val="24"/>
          <w:szCs w:val="24"/>
        </w:rPr>
        <w:t>: are they achieving what they promise?</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i.e.</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Besky</w:t>
      </w:r>
      <w:proofErr w:type="spellEnd"/>
      <w:r>
        <w:rPr>
          <w:rFonts w:ascii="Times New Roman" w:eastAsia="Times New Roman" w:hAnsi="Times New Roman" w:cs="Times New Roman"/>
          <w:color w:val="000000"/>
          <w:sz w:val="24"/>
          <w:szCs w:val="24"/>
        </w:rPr>
        <w:t xml:space="preserve"> 2013; </w:t>
      </w:r>
      <w:proofErr w:type="spellStart"/>
      <w:r>
        <w:rPr>
          <w:rFonts w:ascii="Times New Roman" w:eastAsia="Times New Roman" w:hAnsi="Times New Roman" w:cs="Times New Roman"/>
          <w:color w:val="000000"/>
          <w:sz w:val="24"/>
          <w:szCs w:val="24"/>
        </w:rPr>
        <w:t>Guthman</w:t>
      </w:r>
      <w:proofErr w:type="spellEnd"/>
      <w:r>
        <w:rPr>
          <w:rFonts w:ascii="Times New Roman" w:eastAsia="Times New Roman" w:hAnsi="Times New Roman" w:cs="Times New Roman"/>
          <w:color w:val="000000"/>
          <w:sz w:val="24"/>
          <w:szCs w:val="24"/>
        </w:rPr>
        <w:t xml:space="preserve"> 2004a; </w:t>
      </w:r>
      <w:proofErr w:type="spellStart"/>
      <w:r>
        <w:rPr>
          <w:rFonts w:ascii="Times New Roman" w:eastAsia="Times New Roman" w:hAnsi="Times New Roman" w:cs="Times New Roman"/>
          <w:color w:val="000000"/>
          <w:sz w:val="24"/>
          <w:szCs w:val="24"/>
        </w:rPr>
        <w:t>Raynolds</w:t>
      </w:r>
      <w:proofErr w:type="spellEnd"/>
      <w:r>
        <w:rPr>
          <w:rFonts w:ascii="Times New Roman" w:eastAsia="Times New Roman" w:hAnsi="Times New Roman" w:cs="Times New Roman"/>
          <w:color w:val="000000"/>
          <w:sz w:val="24"/>
          <w:szCs w:val="24"/>
        </w:rPr>
        <w:t>, Murray, and Wilkinson 2007).</w:t>
      </w:r>
    </w:p>
    <w:p w14:paraId="0000000C" w14:textId="466B5A2E" w:rsidR="007C2873" w:rsidRDefault="005B69A1">
      <w:pPr>
        <w:pBdr>
          <w:top w:val="nil"/>
          <w:left w:val="nil"/>
          <w:bottom w:val="nil"/>
          <w:right w:val="nil"/>
          <w:between w:val="nil"/>
        </w:pBd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paper engages with two central critiques of how these certification systems have played out. The first key critique is that certification systems are inherently consumer-focused and rooted in a neoliberal politics in which individuals are </w:t>
      </w:r>
      <w:r>
        <w:rPr>
          <w:rFonts w:ascii="Times New Roman" w:eastAsia="Times New Roman" w:hAnsi="Times New Roman" w:cs="Times New Roman"/>
          <w:sz w:val="24"/>
          <w:szCs w:val="24"/>
        </w:rPr>
        <w:t xml:space="preserve">urged </w:t>
      </w:r>
      <w:r>
        <w:rPr>
          <w:rFonts w:ascii="Times New Roman" w:eastAsia="Times New Roman" w:hAnsi="Times New Roman" w:cs="Times New Roman"/>
          <w:color w:val="000000"/>
          <w:sz w:val="24"/>
          <w:szCs w:val="24"/>
        </w:rPr>
        <w:t xml:space="preserve">to make their own choices and </w:t>
      </w:r>
      <w:r>
        <w:rPr>
          <w:rFonts w:ascii="Times New Roman" w:eastAsia="Times New Roman" w:hAnsi="Times New Roman" w:cs="Times New Roman"/>
          <w:color w:val="000000"/>
          <w:sz w:val="24"/>
          <w:szCs w:val="24"/>
        </w:rPr>
        <w:lastRenderedPageBreak/>
        <w:t>vote with their dollars (</w:t>
      </w:r>
      <w:proofErr w:type="spellStart"/>
      <w:r>
        <w:rPr>
          <w:rFonts w:ascii="Times New Roman" w:eastAsia="Times New Roman" w:hAnsi="Times New Roman" w:cs="Times New Roman"/>
          <w:color w:val="000000"/>
          <w:sz w:val="24"/>
          <w:szCs w:val="24"/>
        </w:rPr>
        <w:t>Guthman</w:t>
      </w:r>
      <w:proofErr w:type="spellEnd"/>
      <w:r>
        <w:rPr>
          <w:rFonts w:ascii="Times New Roman" w:eastAsia="Times New Roman" w:hAnsi="Times New Roman" w:cs="Times New Roman"/>
          <w:color w:val="000000"/>
          <w:sz w:val="24"/>
          <w:szCs w:val="24"/>
        </w:rPr>
        <w:t xml:space="preserve"> 2007; </w:t>
      </w:r>
      <w:proofErr w:type="spellStart"/>
      <w:r>
        <w:rPr>
          <w:rFonts w:ascii="Times New Roman" w:eastAsia="Times New Roman" w:hAnsi="Times New Roman" w:cs="Times New Roman"/>
          <w:color w:val="000000"/>
          <w:sz w:val="24"/>
          <w:szCs w:val="24"/>
        </w:rPr>
        <w:t>Guthman</w:t>
      </w:r>
      <w:proofErr w:type="spellEnd"/>
      <w:r>
        <w:rPr>
          <w:rFonts w:ascii="Times New Roman" w:eastAsia="Times New Roman" w:hAnsi="Times New Roman" w:cs="Times New Roman"/>
          <w:color w:val="000000"/>
          <w:sz w:val="24"/>
          <w:szCs w:val="24"/>
        </w:rPr>
        <w:t xml:space="preserve"> and Brown 2016; Johnston 2008; </w:t>
      </w:r>
      <w:proofErr w:type="spellStart"/>
      <w:r>
        <w:rPr>
          <w:rFonts w:ascii="Times New Roman" w:eastAsia="Times New Roman" w:hAnsi="Times New Roman" w:cs="Times New Roman"/>
          <w:color w:val="000000"/>
          <w:sz w:val="24"/>
          <w:szCs w:val="24"/>
        </w:rPr>
        <w:t>LeBesco</w:t>
      </w:r>
      <w:proofErr w:type="spellEnd"/>
      <w:r>
        <w:rPr>
          <w:rFonts w:ascii="Times New Roman" w:eastAsia="Times New Roman" w:hAnsi="Times New Roman" w:cs="Times New Roman"/>
          <w:color w:val="000000"/>
          <w:sz w:val="24"/>
          <w:szCs w:val="24"/>
        </w:rPr>
        <w:t xml:space="preserve"> 2011). These consumer-focused efforts </w:t>
      </w:r>
      <w:r>
        <w:rPr>
          <w:rFonts w:ascii="Times New Roman" w:eastAsia="Times New Roman" w:hAnsi="Times New Roman" w:cs="Times New Roman"/>
          <w:sz w:val="24"/>
          <w:szCs w:val="24"/>
        </w:rPr>
        <w:t>that are often motivated as</w:t>
      </w:r>
      <w:r>
        <w:rPr>
          <w:rFonts w:ascii="Times New Roman" w:eastAsia="Times New Roman" w:hAnsi="Times New Roman" w:cs="Times New Roman"/>
          <w:color w:val="000000"/>
          <w:sz w:val="24"/>
          <w:szCs w:val="24"/>
        </w:rPr>
        <w:t xml:space="preserve"> “precautionary consumption” (</w:t>
      </w:r>
      <w:proofErr w:type="spellStart"/>
      <w:r>
        <w:rPr>
          <w:rFonts w:ascii="Times New Roman" w:eastAsia="Times New Roman" w:hAnsi="Times New Roman" w:cs="Times New Roman"/>
          <w:color w:val="000000"/>
          <w:sz w:val="24"/>
          <w:szCs w:val="24"/>
        </w:rPr>
        <w:t>MacKendrick</w:t>
      </w:r>
      <w:proofErr w:type="spellEnd"/>
      <w:r>
        <w:rPr>
          <w:rFonts w:ascii="Times New Roman" w:eastAsia="Times New Roman" w:hAnsi="Times New Roman" w:cs="Times New Roman"/>
          <w:color w:val="000000"/>
          <w:sz w:val="24"/>
          <w:szCs w:val="24"/>
        </w:rPr>
        <w:t xml:space="preserve"> 2018) can reinforce social inequalities. Szasz (2007) has argued that the consumer strategy of “shopping our way to safety” is based on a logic of an “inverted quarantine,” wherein privileged consumers protect their own bodies whil</w:t>
      </w:r>
      <w:r>
        <w:rPr>
          <w:rFonts w:ascii="Times New Roman" w:eastAsia="Times New Roman" w:hAnsi="Times New Roman" w:cs="Times New Roman"/>
          <w:sz w:val="24"/>
          <w:szCs w:val="24"/>
        </w:rPr>
        <w:t xml:space="preserve">e </w:t>
      </w:r>
      <w:r>
        <w:rPr>
          <w:rFonts w:ascii="Times New Roman" w:eastAsia="Times New Roman" w:hAnsi="Times New Roman" w:cs="Times New Roman"/>
          <w:color w:val="000000"/>
          <w:sz w:val="24"/>
          <w:szCs w:val="24"/>
        </w:rPr>
        <w:t>leaving the broader environment and others’ bodies</w:t>
      </w:r>
      <w:r>
        <w:rPr>
          <w:rFonts w:ascii="Times New Roman" w:eastAsia="Times New Roman" w:hAnsi="Times New Roman" w:cs="Times New Roman"/>
          <w:sz w:val="24"/>
          <w:szCs w:val="24"/>
        </w:rPr>
        <w:t xml:space="preserve"> contaminated (</w:t>
      </w:r>
      <w:proofErr w:type="gramStart"/>
      <w:r>
        <w:rPr>
          <w:rFonts w:ascii="Times New Roman" w:eastAsia="Times New Roman" w:hAnsi="Times New Roman" w:cs="Times New Roman"/>
          <w:color w:val="000000"/>
          <w:sz w:val="24"/>
          <w:szCs w:val="24"/>
        </w:rPr>
        <w:t>i.e.</w:t>
      </w:r>
      <w:proofErr w:type="gramEnd"/>
      <w:r>
        <w:rPr>
          <w:rFonts w:ascii="Times New Roman" w:eastAsia="Times New Roman" w:hAnsi="Times New Roman" w:cs="Times New Roman"/>
          <w:color w:val="000000"/>
          <w:sz w:val="24"/>
          <w:szCs w:val="24"/>
        </w:rPr>
        <w:t xml:space="preserve"> those </w:t>
      </w:r>
      <w:r>
        <w:rPr>
          <w:rFonts w:ascii="Times New Roman" w:eastAsia="Times New Roman" w:hAnsi="Times New Roman" w:cs="Times New Roman"/>
          <w:sz w:val="24"/>
          <w:szCs w:val="24"/>
        </w:rPr>
        <w:t>who can’t afford these practices</w:t>
      </w:r>
      <w:r>
        <w:rPr>
          <w:rFonts w:ascii="Times New Roman" w:eastAsia="Times New Roman" w:hAnsi="Times New Roman" w:cs="Times New Roman"/>
          <w:color w:val="000000"/>
          <w:sz w:val="24"/>
          <w:szCs w:val="24"/>
        </w:rPr>
        <w:t xml:space="preserve">). The second </w:t>
      </w:r>
      <w:r>
        <w:rPr>
          <w:rFonts w:ascii="Times New Roman" w:eastAsia="Times New Roman" w:hAnsi="Times New Roman" w:cs="Times New Roman"/>
          <w:sz w:val="24"/>
          <w:szCs w:val="24"/>
        </w:rPr>
        <w:t>key</w:t>
      </w:r>
      <w:r>
        <w:rPr>
          <w:rFonts w:ascii="Times New Roman" w:eastAsia="Times New Roman" w:hAnsi="Times New Roman" w:cs="Times New Roman"/>
          <w:color w:val="000000"/>
          <w:sz w:val="24"/>
          <w:szCs w:val="24"/>
        </w:rPr>
        <w:t xml:space="preserve"> critique concerns the racial exclusions and racial formations that have accompanied</w:t>
      </w:r>
      <w:r>
        <w:rPr>
          <w:rFonts w:ascii="Times New Roman" w:eastAsia="Times New Roman" w:hAnsi="Times New Roman" w:cs="Times New Roman"/>
          <w:sz w:val="24"/>
          <w:szCs w:val="24"/>
        </w:rPr>
        <w:t>, are</w:t>
      </w:r>
      <w:r>
        <w:rPr>
          <w:rFonts w:ascii="Times New Roman" w:eastAsia="Times New Roman" w:hAnsi="Times New Roman" w:cs="Times New Roman"/>
          <w:color w:val="000000"/>
          <w:sz w:val="24"/>
          <w:szCs w:val="24"/>
        </w:rPr>
        <w:t xml:space="preserve"> embedded within, or produced through alternative agri-food systems. Critical scholars have highlighted the </w:t>
      </w:r>
      <w:proofErr w:type="gramStart"/>
      <w:r>
        <w:rPr>
          <w:rFonts w:ascii="Times New Roman" w:eastAsia="Times New Roman" w:hAnsi="Times New Roman" w:cs="Times New Roman"/>
          <w:color w:val="000000"/>
          <w:sz w:val="24"/>
          <w:szCs w:val="24"/>
        </w:rPr>
        <w:t>often invisible</w:t>
      </w:r>
      <w:proofErr w:type="gramEnd"/>
      <w:r>
        <w:rPr>
          <w:rFonts w:ascii="Times New Roman" w:eastAsia="Times New Roman" w:hAnsi="Times New Roman" w:cs="Times New Roman"/>
          <w:color w:val="000000"/>
          <w:sz w:val="24"/>
          <w:szCs w:val="24"/>
        </w:rPr>
        <w:t xml:space="preserve"> Whiteness of the spaces, bodies, and discourses of many alternative agri-food movements, including organic (</w:t>
      </w:r>
      <w:proofErr w:type="spellStart"/>
      <w:r>
        <w:rPr>
          <w:rFonts w:ascii="Times New Roman" w:eastAsia="Times New Roman" w:hAnsi="Times New Roman" w:cs="Times New Roman"/>
          <w:color w:val="000000"/>
          <w:sz w:val="24"/>
          <w:szCs w:val="24"/>
        </w:rPr>
        <w:t>Alkon</w:t>
      </w:r>
      <w:proofErr w:type="spellEnd"/>
      <w:r>
        <w:rPr>
          <w:rFonts w:ascii="Times New Roman" w:eastAsia="Times New Roman" w:hAnsi="Times New Roman" w:cs="Times New Roman"/>
          <w:color w:val="000000"/>
          <w:sz w:val="24"/>
          <w:szCs w:val="24"/>
        </w:rPr>
        <w:t xml:space="preserve"> and Agyeman 2011; </w:t>
      </w:r>
      <w:proofErr w:type="spellStart"/>
      <w:r>
        <w:rPr>
          <w:rFonts w:ascii="Times New Roman" w:eastAsia="Times New Roman" w:hAnsi="Times New Roman" w:cs="Times New Roman"/>
          <w:color w:val="000000"/>
          <w:sz w:val="24"/>
          <w:szCs w:val="24"/>
        </w:rPr>
        <w:t>Guthman</w:t>
      </w:r>
      <w:proofErr w:type="spellEnd"/>
      <w:r>
        <w:rPr>
          <w:rFonts w:ascii="Times New Roman" w:eastAsia="Times New Roman" w:hAnsi="Times New Roman" w:cs="Times New Roman"/>
          <w:color w:val="000000"/>
          <w:sz w:val="24"/>
          <w:szCs w:val="24"/>
        </w:rPr>
        <w:t xml:space="preserve"> 2011; Slocum 2007).</w:t>
      </w:r>
    </w:p>
    <w:p w14:paraId="0000000D" w14:textId="1F6F76EC" w:rsidR="007C2873" w:rsidRDefault="005B69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This article brings together these two critiques to examine how the </w:t>
      </w:r>
      <w:r>
        <w:rPr>
          <w:rFonts w:ascii="Times New Roman" w:eastAsia="Times New Roman" w:hAnsi="Times New Roman" w:cs="Times New Roman"/>
          <w:sz w:val="24"/>
          <w:szCs w:val="24"/>
        </w:rPr>
        <w:t xml:space="preserve">consumer-focused “inverted quarantine” </w:t>
      </w:r>
      <w:r>
        <w:rPr>
          <w:rFonts w:ascii="Times New Roman" w:eastAsia="Times New Roman" w:hAnsi="Times New Roman" w:cs="Times New Roman"/>
          <w:color w:val="000000"/>
          <w:sz w:val="24"/>
          <w:szCs w:val="24"/>
        </w:rPr>
        <w:t xml:space="preserve">logic of organic agriculture intersects with racialized logic of purity. We examine this through the case of organic cotton production in Burkina Faso, West Africa, a context where organic producers are mostly poor African women, the rules of certification are created in the United States and Europe, and the final products are intended for predominantly </w:t>
      </w:r>
      <w:r>
        <w:rPr>
          <w:rFonts w:ascii="Times New Roman" w:eastAsia="Times New Roman" w:hAnsi="Times New Roman" w:cs="Times New Roman"/>
          <w:sz w:val="24"/>
          <w:szCs w:val="24"/>
        </w:rPr>
        <w:t>Northern</w:t>
      </w:r>
      <w:r>
        <w:rPr>
          <w:rFonts w:ascii="Times New Roman" w:eastAsia="Times New Roman" w:hAnsi="Times New Roman" w:cs="Times New Roman"/>
          <w:color w:val="000000"/>
          <w:sz w:val="24"/>
          <w:szCs w:val="24"/>
        </w:rPr>
        <w:t xml:space="preserve"> consumers (</w:t>
      </w:r>
      <w:proofErr w:type="spellStart"/>
      <w:r>
        <w:rPr>
          <w:rFonts w:ascii="Times New Roman" w:eastAsia="Times New Roman" w:hAnsi="Times New Roman" w:cs="Times New Roman"/>
          <w:color w:val="000000"/>
          <w:sz w:val="24"/>
          <w:szCs w:val="24"/>
        </w:rPr>
        <w:t>Freidberg</w:t>
      </w:r>
      <w:proofErr w:type="spellEnd"/>
      <w:r>
        <w:rPr>
          <w:rFonts w:ascii="Times New Roman" w:eastAsia="Times New Roman" w:hAnsi="Times New Roman" w:cs="Times New Roman"/>
          <w:color w:val="000000"/>
          <w:sz w:val="24"/>
          <w:szCs w:val="24"/>
        </w:rPr>
        <w:t xml:space="preserve"> 2004; Galt 2014; </w:t>
      </w:r>
      <w:proofErr w:type="spellStart"/>
      <w:r>
        <w:rPr>
          <w:rFonts w:ascii="Times New Roman" w:eastAsia="Times New Roman" w:hAnsi="Times New Roman" w:cs="Times New Roman"/>
          <w:color w:val="000000"/>
          <w:sz w:val="24"/>
          <w:szCs w:val="24"/>
        </w:rPr>
        <w:t>Raynolds</w:t>
      </w:r>
      <w:proofErr w:type="spellEnd"/>
      <w:r>
        <w:rPr>
          <w:rFonts w:ascii="Times New Roman" w:eastAsia="Times New Roman" w:hAnsi="Times New Roman" w:cs="Times New Roman"/>
          <w:color w:val="000000"/>
          <w:sz w:val="24"/>
          <w:szCs w:val="24"/>
        </w:rPr>
        <w:t xml:space="preserve"> 2004). </w:t>
      </w:r>
      <w:r>
        <w:rPr>
          <w:rFonts w:ascii="Times New Roman" w:eastAsia="Times New Roman" w:hAnsi="Times New Roman" w:cs="Times New Roman"/>
          <w:sz w:val="24"/>
          <w:szCs w:val="24"/>
        </w:rPr>
        <w:t>Promoters of organic agriculture claim that this arrangement can produce ecological sustainability and improved livelihoods for producers (</w:t>
      </w:r>
      <w:proofErr w:type="spellStart"/>
      <w:r>
        <w:rPr>
          <w:rFonts w:ascii="Times New Roman" w:eastAsia="Times New Roman" w:hAnsi="Times New Roman" w:cs="Times New Roman"/>
          <w:sz w:val="24"/>
          <w:szCs w:val="24"/>
        </w:rPr>
        <w:t>Kaegi</w:t>
      </w:r>
      <w:proofErr w:type="spellEnd"/>
      <w:r>
        <w:rPr>
          <w:rFonts w:ascii="Times New Roman" w:eastAsia="Times New Roman" w:hAnsi="Times New Roman" w:cs="Times New Roman"/>
          <w:sz w:val="24"/>
          <w:szCs w:val="24"/>
        </w:rPr>
        <w:t xml:space="preserve">, Bischof, and </w:t>
      </w:r>
      <w:proofErr w:type="spellStart"/>
      <w:r>
        <w:rPr>
          <w:rFonts w:ascii="Times New Roman" w:eastAsia="Times New Roman" w:hAnsi="Times New Roman" w:cs="Times New Roman"/>
          <w:sz w:val="24"/>
          <w:szCs w:val="24"/>
        </w:rPr>
        <w:t>Luethi</w:t>
      </w:r>
      <w:proofErr w:type="spellEnd"/>
      <w:r>
        <w:rPr>
          <w:rFonts w:ascii="Times New Roman" w:eastAsia="Times New Roman" w:hAnsi="Times New Roman" w:cs="Times New Roman"/>
          <w:sz w:val="24"/>
          <w:szCs w:val="24"/>
        </w:rPr>
        <w:t xml:space="preserve"> 2017), </w:t>
      </w:r>
      <w:r>
        <w:rPr>
          <w:rFonts w:ascii="Times New Roman" w:eastAsia="Times New Roman" w:hAnsi="Times New Roman" w:cs="Times New Roman"/>
          <w:i/>
          <w:sz w:val="24"/>
          <w:szCs w:val="24"/>
        </w:rPr>
        <w:t>as well as</w:t>
      </w:r>
      <w:r>
        <w:rPr>
          <w:rFonts w:ascii="Times New Roman" w:eastAsia="Times New Roman" w:hAnsi="Times New Roman" w:cs="Times New Roman"/>
          <w:sz w:val="24"/>
          <w:szCs w:val="24"/>
        </w:rPr>
        <w:t xml:space="preserve"> pure products for consumers (OCA 2018</w:t>
      </w:r>
      <w:proofErr w:type="gramStart"/>
      <w:r>
        <w:rPr>
          <w:rFonts w:ascii="Times New Roman" w:eastAsia="Times New Roman" w:hAnsi="Times New Roman" w:cs="Times New Roman"/>
          <w:sz w:val="24"/>
          <w:szCs w:val="24"/>
        </w:rPr>
        <w:t>) .</w:t>
      </w:r>
      <w:proofErr w:type="gramEnd"/>
    </w:p>
    <w:p w14:paraId="0000000E" w14:textId="22002D4A" w:rsidR="007C2873" w:rsidRDefault="005B69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article explores contradictions in this win-win-win discourse. There is an assumption within organic that a focus on purity and “clean” products for consumers (a product uncontaminated by synthetic inputs) will be good for the consumer, the producer, and the environment. Yet there is nonetheless an implicit prioritization of the consumer, which is </w:t>
      </w:r>
      <w:r>
        <w:rPr>
          <w:rFonts w:ascii="Times New Roman" w:eastAsia="Times New Roman" w:hAnsi="Times New Roman" w:cs="Times New Roman"/>
          <w:sz w:val="24"/>
          <w:szCs w:val="24"/>
        </w:rPr>
        <w:lastRenderedPageBreak/>
        <w:t xml:space="preserve">particularly visible in several organic codification rules which have little to do with protecting the environment or the producer but focus instead on ensuring a </w:t>
      </w:r>
      <w:r>
        <w:rPr>
          <w:rFonts w:ascii="Times New Roman" w:eastAsia="Times New Roman" w:hAnsi="Times New Roman" w:cs="Times New Roman"/>
          <w:i/>
          <w:sz w:val="24"/>
          <w:szCs w:val="24"/>
        </w:rPr>
        <w:t xml:space="preserve">final product </w:t>
      </w:r>
      <w:r>
        <w:rPr>
          <w:rFonts w:ascii="Times New Roman" w:eastAsia="Times New Roman" w:hAnsi="Times New Roman" w:cs="Times New Roman"/>
          <w:sz w:val="24"/>
          <w:szCs w:val="24"/>
        </w:rPr>
        <w:t>free of contamination from pesticide residues. In analyzing several of these rules in this paper, w</w:t>
      </w:r>
      <w:r>
        <w:rPr>
          <w:rFonts w:ascii="Times New Roman" w:eastAsia="Times New Roman" w:hAnsi="Times New Roman" w:cs="Times New Roman"/>
          <w:color w:val="000000"/>
          <w:sz w:val="24"/>
          <w:szCs w:val="24"/>
        </w:rPr>
        <w:t xml:space="preserve">e argue that </w:t>
      </w:r>
      <w:r>
        <w:rPr>
          <w:rFonts w:ascii="Times New Roman" w:eastAsia="Times New Roman" w:hAnsi="Times New Roman" w:cs="Times New Roman"/>
          <w:sz w:val="24"/>
          <w:szCs w:val="24"/>
        </w:rPr>
        <w:t xml:space="preserve">contrary to the win-win-win discourse, </w:t>
      </w:r>
      <w:r>
        <w:rPr>
          <w:rFonts w:ascii="Times New Roman" w:eastAsia="Times New Roman" w:hAnsi="Times New Roman" w:cs="Times New Roman"/>
          <w:color w:val="000000"/>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focus on purity for the consumer </w:t>
      </w:r>
      <w:proofErr w:type="gramStart"/>
      <w:r>
        <w:rPr>
          <w:rFonts w:ascii="Times New Roman" w:eastAsia="Times New Roman" w:hAnsi="Times New Roman" w:cs="Times New Roman"/>
          <w:sz w:val="24"/>
          <w:szCs w:val="24"/>
        </w:rPr>
        <w:t>actually creates</w:t>
      </w:r>
      <w:proofErr w:type="gramEnd"/>
      <w:r>
        <w:rPr>
          <w:rFonts w:ascii="Times New Roman" w:eastAsia="Times New Roman" w:hAnsi="Times New Roman" w:cs="Times New Roman"/>
          <w:sz w:val="24"/>
          <w:szCs w:val="24"/>
        </w:rPr>
        <w:t xml:space="preserve"> difficulties for the producer and obstacles for the expansion of sustainable agriculture. </w:t>
      </w:r>
    </w:p>
    <w:p w14:paraId="0000000F" w14:textId="77777777" w:rsidR="007C2873" w:rsidRDefault="005B69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 then examine how these certification rules and practices reproduce and transmit (historically fraught and colonial) racialized imaginaries of purity, drawing upon a growing body of global critical race scholarship (</w:t>
      </w:r>
      <w:proofErr w:type="spellStart"/>
      <w:r>
        <w:rPr>
          <w:rFonts w:ascii="Times New Roman" w:eastAsia="Times New Roman" w:hAnsi="Times New Roman" w:cs="Times New Roman"/>
          <w:sz w:val="24"/>
          <w:szCs w:val="24"/>
        </w:rPr>
        <w:t>Arat-Koç</w:t>
      </w:r>
      <w:proofErr w:type="spellEnd"/>
      <w:r>
        <w:rPr>
          <w:rFonts w:ascii="Times New Roman" w:eastAsia="Times New Roman" w:hAnsi="Times New Roman" w:cs="Times New Roman"/>
          <w:sz w:val="24"/>
          <w:szCs w:val="24"/>
        </w:rPr>
        <w:t xml:space="preserve"> 2010; </w:t>
      </w:r>
      <w:proofErr w:type="spellStart"/>
      <w:r>
        <w:rPr>
          <w:rFonts w:ascii="Times New Roman" w:eastAsia="Times New Roman" w:hAnsi="Times New Roman" w:cs="Times New Roman"/>
          <w:sz w:val="24"/>
          <w:szCs w:val="24"/>
        </w:rPr>
        <w:t>Bacchetta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Maira</w:t>
      </w:r>
      <w:proofErr w:type="spellEnd"/>
      <w:r>
        <w:rPr>
          <w:rFonts w:ascii="Times New Roman" w:eastAsia="Times New Roman" w:hAnsi="Times New Roman" w:cs="Times New Roman"/>
          <w:sz w:val="24"/>
          <w:szCs w:val="24"/>
        </w:rPr>
        <w:t xml:space="preserve">, and Winant 2018; Christian 2019; Go 2018; </w:t>
      </w:r>
      <w:proofErr w:type="spellStart"/>
      <w:r>
        <w:rPr>
          <w:rFonts w:ascii="Times New Roman" w:eastAsia="Times New Roman" w:hAnsi="Times New Roman" w:cs="Times New Roman"/>
          <w:sz w:val="24"/>
          <w:szCs w:val="24"/>
        </w:rPr>
        <w:t>Itzigsohn</w:t>
      </w:r>
      <w:proofErr w:type="spellEnd"/>
      <w:r>
        <w:rPr>
          <w:rFonts w:ascii="Times New Roman" w:eastAsia="Times New Roman" w:hAnsi="Times New Roman" w:cs="Times New Roman"/>
          <w:sz w:val="24"/>
          <w:szCs w:val="24"/>
        </w:rPr>
        <w:t xml:space="preserve"> &amp; Brown 2020). As Jemima Pierre has argued: “how could any postcolonial society not be structured by its legacy of race and racialization– especially when colonialism was, in the most ideological, political, and practical way, racialized rule?” (</w:t>
      </w:r>
      <w:proofErr w:type="gramStart"/>
      <w:r>
        <w:rPr>
          <w:rFonts w:ascii="Times New Roman" w:eastAsia="Times New Roman" w:hAnsi="Times New Roman" w:cs="Times New Roman"/>
          <w:sz w:val="24"/>
          <w:szCs w:val="24"/>
        </w:rPr>
        <w:t>2013:xiv</w:t>
      </w:r>
      <w:proofErr w:type="gramEnd"/>
      <w:r>
        <w:rPr>
          <w:rFonts w:ascii="Times New Roman" w:eastAsia="Times New Roman" w:hAnsi="Times New Roman" w:cs="Times New Roman"/>
          <w:sz w:val="24"/>
          <w:szCs w:val="24"/>
        </w:rPr>
        <w:t>). We also draw on Ramamurthy (2004) and Marston’s (2011) insights that global commodity chains produce more than commodities; they also produce (and create spaces where people navigate and contest) cultural meaning and imaginaries. We explore how Burkinabè cotton producers react to organic’s strict insistence on purity for the consumer, showing how this standard reinvigorates a racial imaginary that links Whiteness with purity. Some Burkinabès are critical of a system that seems to produce clean products for Northern consumers (but not for local consumption). We also identify a cultural contradiction between Northern romanticism about “getting back to the dirt” (where purity is now defined vis-a-vis chemicals, not dirt) and Burkinabè aspirations for development that are defined locally as “getting out of the dirt.” This article thus</w:t>
      </w:r>
      <w:r>
        <w:rPr>
          <w:rFonts w:ascii="Times New Roman" w:eastAsia="Times New Roman" w:hAnsi="Times New Roman" w:cs="Times New Roman"/>
          <w:color w:val="000000"/>
          <w:sz w:val="24"/>
          <w:szCs w:val="24"/>
        </w:rPr>
        <w:t xml:space="preserve"> raises questions about the potential unintended (or invisible) paradoxes of certification-based systems such as organic, particularly when these systems travel to formerly colonized nations in the Global South. </w:t>
      </w:r>
    </w:p>
    <w:p w14:paraId="00000010" w14:textId="77777777" w:rsidR="007C2873" w:rsidRDefault="005B69A1">
      <w:pPr>
        <w:pStyle w:val="Title"/>
        <w:spacing w:line="480" w:lineRule="auto"/>
        <w:rPr>
          <w:rFonts w:ascii="Times New Roman" w:eastAsia="Times New Roman" w:hAnsi="Times New Roman" w:cs="Times New Roman"/>
          <w:b/>
          <w:sz w:val="24"/>
          <w:szCs w:val="24"/>
        </w:rPr>
      </w:pPr>
      <w:bookmarkStart w:id="0" w:name="_heading=h.30j0zll" w:colFirst="0" w:colLast="0"/>
      <w:bookmarkEnd w:id="0"/>
      <w:r>
        <w:rPr>
          <w:rFonts w:ascii="Times New Roman" w:eastAsia="Times New Roman" w:hAnsi="Times New Roman" w:cs="Times New Roman"/>
          <w:b/>
          <w:sz w:val="24"/>
          <w:szCs w:val="24"/>
        </w:rPr>
        <w:lastRenderedPageBreak/>
        <w:t>2. Critical agri-food studies and racial legacies of purity</w:t>
      </w:r>
    </w:p>
    <w:p w14:paraId="00000011" w14:textId="77777777" w:rsidR="007C2873" w:rsidRDefault="005B69A1">
      <w:pPr>
        <w:pBdr>
          <w:top w:val="nil"/>
          <w:left w:val="nil"/>
          <w:bottom w:val="nil"/>
          <w:right w:val="nil"/>
          <w:between w:val="nil"/>
        </w:pBdr>
        <w:spacing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Critical scholarship of agri-food movements has revealed the internal contradictions that arise within market-based certification systems. Because of label-based strategies, market logics, and the structural requirements of the capitalist system, these movements may fail to achieve the goals they seek and </w:t>
      </w:r>
      <w:proofErr w:type="gramStart"/>
      <w:r>
        <w:rPr>
          <w:rFonts w:ascii="Times New Roman" w:eastAsia="Times New Roman" w:hAnsi="Times New Roman" w:cs="Times New Roman"/>
          <w:color w:val="000000"/>
          <w:sz w:val="24"/>
          <w:szCs w:val="24"/>
        </w:rPr>
        <w:t>actually reproduce</w:t>
      </w:r>
      <w:proofErr w:type="gramEnd"/>
      <w:r>
        <w:rPr>
          <w:rFonts w:ascii="Times New Roman" w:eastAsia="Times New Roman" w:hAnsi="Times New Roman" w:cs="Times New Roman"/>
          <w:color w:val="000000"/>
          <w:sz w:val="24"/>
          <w:szCs w:val="24"/>
        </w:rPr>
        <w:t xml:space="preserve"> race, class, and gender inequalities and re-entrench market systems. Here, we contribute to this conversation by connecting U.S.-based and global commodity chain scholarship on alternative agri-food systems with critical race theory to introduce new questions about the racial logics of purity that </w:t>
      </w:r>
      <w:r>
        <w:rPr>
          <w:rFonts w:ascii="Times New Roman" w:eastAsia="Times New Roman" w:hAnsi="Times New Roman" w:cs="Times New Roman"/>
          <w:sz w:val="24"/>
          <w:szCs w:val="24"/>
        </w:rPr>
        <w:t xml:space="preserve">permeate and are transported into communities through </w:t>
      </w:r>
      <w:r>
        <w:rPr>
          <w:rFonts w:ascii="Times New Roman" w:eastAsia="Times New Roman" w:hAnsi="Times New Roman" w:cs="Times New Roman"/>
          <w:color w:val="000000"/>
          <w:sz w:val="24"/>
          <w:szCs w:val="24"/>
        </w:rPr>
        <w:t xml:space="preserve">codified strategies of contamination management within organics. </w:t>
      </w:r>
    </w:p>
    <w:p w14:paraId="00000012" w14:textId="3570D38B" w:rsidR="007C2873" w:rsidRDefault="005B69A1">
      <w:pPr>
        <w:pBdr>
          <w:top w:val="nil"/>
          <w:left w:val="nil"/>
          <w:bottom w:val="nil"/>
          <w:right w:val="nil"/>
          <w:between w:val="nil"/>
        </w:pBd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Scholars identify alternative agri</w:t>
      </w:r>
      <w:r w:rsidR="00D300B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food systems as potential avenues for </w:t>
      </w:r>
      <w:r w:rsidR="00A039DA">
        <w:rPr>
          <w:rFonts w:ascii="Times New Roman" w:eastAsia="Times New Roman" w:hAnsi="Times New Roman" w:cs="Times New Roman"/>
          <w:color w:val="000000"/>
          <w:sz w:val="24"/>
          <w:szCs w:val="24"/>
        </w:rPr>
        <w:t>producing</w:t>
      </w:r>
      <w:r>
        <w:rPr>
          <w:rFonts w:ascii="Times New Roman" w:eastAsia="Times New Roman" w:hAnsi="Times New Roman" w:cs="Times New Roman"/>
          <w:color w:val="000000"/>
          <w:sz w:val="24"/>
          <w:szCs w:val="24"/>
        </w:rPr>
        <w:t xml:space="preserve"> just sustainability (Gottlieb 2009; </w:t>
      </w:r>
      <w:proofErr w:type="spellStart"/>
      <w:r>
        <w:rPr>
          <w:rFonts w:ascii="Times New Roman" w:eastAsia="Times New Roman" w:hAnsi="Times New Roman" w:cs="Times New Roman"/>
          <w:color w:val="000000"/>
          <w:sz w:val="24"/>
          <w:szCs w:val="24"/>
        </w:rPr>
        <w:t>Lamine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Darnhofer</w:t>
      </w:r>
      <w:proofErr w:type="spellEnd"/>
      <w:r>
        <w:rPr>
          <w:rFonts w:ascii="Times New Roman" w:eastAsia="Times New Roman" w:hAnsi="Times New Roman" w:cs="Times New Roman"/>
          <w:color w:val="000000"/>
          <w:sz w:val="24"/>
          <w:szCs w:val="24"/>
        </w:rPr>
        <w:t xml:space="preserve">, and Marsden 2019) and improved social relations (Allen and Kovach 2000). Yet, scholars of the movement and its gains also highlight how, </w:t>
      </w:r>
      <w:r w:rsidR="00A039DA">
        <w:rPr>
          <w:rFonts w:ascii="Times New Roman" w:eastAsia="Times New Roman" w:hAnsi="Times New Roman" w:cs="Times New Roman"/>
          <w:color w:val="000000"/>
          <w:sz w:val="24"/>
          <w:szCs w:val="24"/>
        </w:rPr>
        <w:t>despite</w:t>
      </w:r>
      <w:r>
        <w:rPr>
          <w:rFonts w:ascii="Times New Roman" w:eastAsia="Times New Roman" w:hAnsi="Times New Roman" w:cs="Times New Roman"/>
          <w:color w:val="000000"/>
          <w:sz w:val="24"/>
          <w:szCs w:val="24"/>
        </w:rPr>
        <w:t xml:space="preserve"> benevolent intentions to produce progressive change, these movement</w:t>
      </w:r>
      <w:r>
        <w:rPr>
          <w:rFonts w:ascii="Times New Roman" w:eastAsia="Times New Roman" w:hAnsi="Times New Roman" w:cs="Times New Roman"/>
          <w:sz w:val="24"/>
          <w:szCs w:val="24"/>
        </w:rPr>
        <w:t xml:space="preserve">s are nonetheless rife with </w:t>
      </w:r>
      <w:r>
        <w:rPr>
          <w:rFonts w:ascii="Times New Roman" w:eastAsia="Times New Roman" w:hAnsi="Times New Roman" w:cs="Times New Roman"/>
          <w:color w:val="000000"/>
          <w:sz w:val="24"/>
          <w:szCs w:val="24"/>
        </w:rPr>
        <w:t>exclusionary, inequitable, and exploitative processes (</w:t>
      </w:r>
      <w:proofErr w:type="spellStart"/>
      <w:r>
        <w:rPr>
          <w:rFonts w:ascii="Times New Roman" w:eastAsia="Times New Roman" w:hAnsi="Times New Roman" w:cs="Times New Roman"/>
          <w:color w:val="000000"/>
          <w:sz w:val="24"/>
          <w:szCs w:val="24"/>
        </w:rPr>
        <w:t>Alkon</w:t>
      </w:r>
      <w:proofErr w:type="spellEnd"/>
      <w:r>
        <w:rPr>
          <w:rFonts w:ascii="Times New Roman" w:eastAsia="Times New Roman" w:hAnsi="Times New Roman" w:cs="Times New Roman"/>
          <w:color w:val="000000"/>
          <w:sz w:val="24"/>
          <w:szCs w:val="24"/>
        </w:rPr>
        <w:t xml:space="preserve"> and Norgaard 2009; Allen 2010; Mares and </w:t>
      </w:r>
      <w:proofErr w:type="spellStart"/>
      <w:r>
        <w:rPr>
          <w:rFonts w:ascii="Times New Roman" w:eastAsia="Times New Roman" w:hAnsi="Times New Roman" w:cs="Times New Roman"/>
          <w:color w:val="000000"/>
          <w:sz w:val="24"/>
          <w:szCs w:val="24"/>
        </w:rPr>
        <w:t>Alkon</w:t>
      </w:r>
      <w:proofErr w:type="spellEnd"/>
      <w:r>
        <w:rPr>
          <w:rFonts w:ascii="Times New Roman" w:eastAsia="Times New Roman" w:hAnsi="Times New Roman" w:cs="Times New Roman"/>
          <w:color w:val="000000"/>
          <w:sz w:val="24"/>
          <w:szCs w:val="24"/>
        </w:rPr>
        <w:t xml:space="preserve"> 2011). </w:t>
      </w:r>
      <w:r>
        <w:rPr>
          <w:rFonts w:ascii="Times New Roman" w:eastAsia="Times New Roman" w:hAnsi="Times New Roman" w:cs="Times New Roman"/>
          <w:sz w:val="24"/>
          <w:szCs w:val="24"/>
        </w:rPr>
        <w:t xml:space="preserve">Julie </w:t>
      </w:r>
      <w:proofErr w:type="spellStart"/>
      <w:r>
        <w:rPr>
          <w:rFonts w:ascii="Times New Roman" w:eastAsia="Times New Roman" w:hAnsi="Times New Roman" w:cs="Times New Roman"/>
          <w:sz w:val="24"/>
          <w:szCs w:val="24"/>
        </w:rPr>
        <w:t>Guthman’s</w:t>
      </w:r>
      <w:proofErr w:type="spellEnd"/>
      <w:r>
        <w:rPr>
          <w:rFonts w:ascii="Times New Roman" w:eastAsia="Times New Roman" w:hAnsi="Times New Roman" w:cs="Times New Roman"/>
          <w:sz w:val="24"/>
          <w:szCs w:val="24"/>
        </w:rPr>
        <w:t xml:space="preserve"> work (2004a, 2018) has elucidated the many contradictions that emerge between the stated objectives of the organic movement and the structural imperatives of capitalist markets that constrain its transformative potential, triggering significant debate over the concept of the “conventionalization” of organic (</w:t>
      </w:r>
      <w:proofErr w:type="spellStart"/>
      <w:r>
        <w:rPr>
          <w:rFonts w:ascii="Times New Roman" w:eastAsia="Times New Roman" w:hAnsi="Times New Roman" w:cs="Times New Roman"/>
          <w:sz w:val="24"/>
          <w:szCs w:val="24"/>
        </w:rPr>
        <w:t>Nikol</w:t>
      </w:r>
      <w:proofErr w:type="spellEnd"/>
      <w:r>
        <w:rPr>
          <w:rFonts w:ascii="Times New Roman" w:eastAsia="Times New Roman" w:hAnsi="Times New Roman" w:cs="Times New Roman"/>
          <w:sz w:val="24"/>
          <w:szCs w:val="24"/>
        </w:rPr>
        <w:t xml:space="preserve"> and Jansen 2021). These various contradictions (in organic but also fair trade) can limit or undermine the achievement of various goals, such as gender equity (Lyon 2008; </w:t>
      </w:r>
      <w:proofErr w:type="spellStart"/>
      <w:r>
        <w:rPr>
          <w:rFonts w:ascii="Times New Roman" w:eastAsia="Times New Roman" w:hAnsi="Times New Roman" w:cs="Times New Roman"/>
          <w:sz w:val="24"/>
          <w:szCs w:val="24"/>
        </w:rPr>
        <w:t>Terstappen</w:t>
      </w:r>
      <w:proofErr w:type="spellEnd"/>
      <w:r>
        <w:rPr>
          <w:rFonts w:ascii="Times New Roman" w:eastAsia="Times New Roman" w:hAnsi="Times New Roman" w:cs="Times New Roman"/>
          <w:sz w:val="24"/>
          <w:szCs w:val="24"/>
        </w:rPr>
        <w:t xml:space="preserve"> et al. 2013), sustainability (</w:t>
      </w:r>
      <w:proofErr w:type="spellStart"/>
      <w:r>
        <w:rPr>
          <w:rFonts w:ascii="Times New Roman" w:eastAsia="Times New Roman" w:hAnsi="Times New Roman" w:cs="Times New Roman"/>
          <w:sz w:val="24"/>
          <w:szCs w:val="24"/>
        </w:rPr>
        <w:t>Guthman</w:t>
      </w:r>
      <w:proofErr w:type="spellEnd"/>
      <w:r>
        <w:rPr>
          <w:rFonts w:ascii="Times New Roman" w:eastAsia="Times New Roman" w:hAnsi="Times New Roman" w:cs="Times New Roman"/>
          <w:sz w:val="24"/>
          <w:szCs w:val="24"/>
        </w:rPr>
        <w:t xml:space="preserve"> 2004a; </w:t>
      </w:r>
      <w:proofErr w:type="spellStart"/>
      <w:r>
        <w:rPr>
          <w:rFonts w:ascii="Times New Roman" w:eastAsia="Times New Roman" w:hAnsi="Times New Roman" w:cs="Times New Roman"/>
          <w:sz w:val="24"/>
          <w:szCs w:val="24"/>
        </w:rPr>
        <w:t>Partzsch</w:t>
      </w:r>
      <w:proofErr w:type="spellEnd"/>
      <w:r>
        <w:rPr>
          <w:rFonts w:ascii="Times New Roman" w:eastAsia="Times New Roman" w:hAnsi="Times New Roman" w:cs="Times New Roman"/>
          <w:sz w:val="24"/>
          <w:szCs w:val="24"/>
        </w:rPr>
        <w:t xml:space="preserve"> and Kemper 2019; Szasz 2007), or the promise of “de-fetishizing” the commodity and reconnecting consumers with producers (Dolan 2010; Gunderson 2014; Marston 2013; West 2012).</w:t>
      </w:r>
    </w:p>
    <w:p w14:paraId="00000013" w14:textId="24663EBE" w:rsidR="007C2873" w:rsidRDefault="005B69A1">
      <w:pPr>
        <w:pBdr>
          <w:top w:val="nil"/>
          <w:left w:val="nil"/>
          <w:bottom w:val="nil"/>
          <w:right w:val="nil"/>
          <w:between w:val="nil"/>
        </w:pBd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Another</w:t>
      </w:r>
      <w:r>
        <w:rPr>
          <w:rFonts w:ascii="Times New Roman" w:eastAsia="Times New Roman" w:hAnsi="Times New Roman" w:cs="Times New Roman"/>
          <w:color w:val="000000"/>
          <w:sz w:val="24"/>
          <w:szCs w:val="24"/>
        </w:rPr>
        <w:t xml:space="preserve"> prominent critique focuses on the emphasis on consumer choice within market-based alternatives and a neoliberal, “vote with your fork” politics that fosters exclusion</w:t>
      </w:r>
      <w:r>
        <w:rPr>
          <w:rFonts w:ascii="Times New Roman" w:eastAsia="Times New Roman" w:hAnsi="Times New Roman" w:cs="Times New Roman"/>
          <w:sz w:val="24"/>
          <w:szCs w:val="24"/>
        </w:rPr>
        <w:t>ary</w:t>
      </w:r>
      <w:r>
        <w:rPr>
          <w:rFonts w:ascii="Times New Roman" w:eastAsia="Times New Roman" w:hAnsi="Times New Roman" w:cs="Times New Roman"/>
          <w:color w:val="000000"/>
          <w:sz w:val="24"/>
          <w:szCs w:val="24"/>
        </w:rPr>
        <w:t>, classed boundaries (</w:t>
      </w:r>
      <w:proofErr w:type="spellStart"/>
      <w:r>
        <w:rPr>
          <w:rFonts w:ascii="Times New Roman" w:eastAsia="Times New Roman" w:hAnsi="Times New Roman" w:cs="Times New Roman"/>
          <w:color w:val="000000"/>
          <w:sz w:val="24"/>
          <w:szCs w:val="24"/>
        </w:rPr>
        <w:t>Alkon</w:t>
      </w:r>
      <w:proofErr w:type="spellEnd"/>
      <w:r>
        <w:rPr>
          <w:rFonts w:ascii="Times New Roman" w:eastAsia="Times New Roman" w:hAnsi="Times New Roman" w:cs="Times New Roman"/>
          <w:color w:val="000000"/>
          <w:sz w:val="24"/>
          <w:szCs w:val="24"/>
        </w:rPr>
        <w:t xml:space="preserve"> and Norgaard 2009; Goodman and Goodman 2001; Johnston 2008; Mares and </w:t>
      </w:r>
      <w:proofErr w:type="spellStart"/>
      <w:r>
        <w:rPr>
          <w:rFonts w:ascii="Times New Roman" w:eastAsia="Times New Roman" w:hAnsi="Times New Roman" w:cs="Times New Roman"/>
          <w:color w:val="000000"/>
          <w:sz w:val="24"/>
          <w:szCs w:val="24"/>
        </w:rPr>
        <w:t>Alkon</w:t>
      </w:r>
      <w:proofErr w:type="spellEnd"/>
      <w:r>
        <w:rPr>
          <w:rFonts w:ascii="Times New Roman" w:eastAsia="Times New Roman" w:hAnsi="Times New Roman" w:cs="Times New Roman"/>
          <w:color w:val="000000"/>
          <w:sz w:val="24"/>
          <w:szCs w:val="24"/>
        </w:rPr>
        <w:t xml:space="preserve"> 2011)</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and gendered responsibilities (</w:t>
      </w:r>
      <w:proofErr w:type="spellStart"/>
      <w:r>
        <w:rPr>
          <w:rFonts w:ascii="Times New Roman" w:eastAsia="Times New Roman" w:hAnsi="Times New Roman" w:cs="Times New Roman"/>
          <w:color w:val="000000"/>
          <w:sz w:val="24"/>
          <w:szCs w:val="24"/>
        </w:rPr>
        <w:t>MacKendrick</w:t>
      </w:r>
      <w:proofErr w:type="spellEnd"/>
      <w:r>
        <w:rPr>
          <w:rFonts w:ascii="Times New Roman" w:eastAsia="Times New Roman" w:hAnsi="Times New Roman" w:cs="Times New Roman"/>
          <w:color w:val="000000"/>
          <w:sz w:val="24"/>
          <w:szCs w:val="24"/>
        </w:rPr>
        <w:t xml:space="preserve"> 2018). Scholars of U.S. agri</w:t>
      </w:r>
      <w:r w:rsidR="00D300B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food activism highlight how, through this model, organic certification schemes “</w:t>
      </w:r>
      <w:proofErr w:type="spellStart"/>
      <w:r>
        <w:rPr>
          <w:rFonts w:ascii="Times New Roman" w:eastAsia="Times New Roman" w:hAnsi="Times New Roman" w:cs="Times New Roman"/>
          <w:color w:val="000000"/>
          <w:sz w:val="24"/>
          <w:szCs w:val="24"/>
        </w:rPr>
        <w:t>foste</w:t>
      </w:r>
      <w:proofErr w:type="spellEnd"/>
      <w:r>
        <w:rPr>
          <w:rFonts w:ascii="Times New Roman" w:eastAsia="Times New Roman" w:hAnsi="Times New Roman" w:cs="Times New Roman"/>
          <w:color w:val="000000"/>
          <w:sz w:val="24"/>
          <w:szCs w:val="24"/>
        </w:rPr>
        <w:t>[r] niche production for those consumers who can afford to pay premium organic prices” (Goodman and Goodman 2001:115). These consumers engage</w:t>
      </w:r>
      <w:r>
        <w:rPr>
          <w:rFonts w:ascii="Times New Roman" w:eastAsia="Times New Roman" w:hAnsi="Times New Roman" w:cs="Times New Roman"/>
          <w:sz w:val="24"/>
          <w:szCs w:val="24"/>
        </w:rPr>
        <w:t xml:space="preserve"> in what </w:t>
      </w:r>
      <w:proofErr w:type="spellStart"/>
      <w:r>
        <w:rPr>
          <w:rFonts w:ascii="Times New Roman" w:eastAsia="Times New Roman" w:hAnsi="Times New Roman" w:cs="Times New Roman"/>
          <w:sz w:val="24"/>
          <w:szCs w:val="24"/>
        </w:rPr>
        <w:t>MacKendrick</w:t>
      </w:r>
      <w:proofErr w:type="spellEnd"/>
      <w:r>
        <w:rPr>
          <w:rFonts w:ascii="Times New Roman" w:eastAsia="Times New Roman" w:hAnsi="Times New Roman" w:cs="Times New Roman"/>
          <w:sz w:val="24"/>
          <w:szCs w:val="24"/>
        </w:rPr>
        <w:t xml:space="preserve"> (2018) calls “precautionary consumption,” or a form of “Not-In-My-Body” (NIMB) politics (</w:t>
      </w:r>
      <w:proofErr w:type="spellStart"/>
      <w:r>
        <w:rPr>
          <w:rFonts w:ascii="Times New Roman" w:eastAsia="Times New Roman" w:hAnsi="Times New Roman" w:cs="Times New Roman"/>
          <w:sz w:val="24"/>
          <w:szCs w:val="24"/>
        </w:rPr>
        <w:t>DuPuis</w:t>
      </w:r>
      <w:proofErr w:type="spellEnd"/>
      <w:r>
        <w:rPr>
          <w:rFonts w:ascii="Times New Roman" w:eastAsia="Times New Roman" w:hAnsi="Times New Roman" w:cs="Times New Roman"/>
          <w:sz w:val="24"/>
          <w:szCs w:val="24"/>
        </w:rPr>
        <w:t xml:space="preserve"> 2000; </w:t>
      </w:r>
      <w:proofErr w:type="spellStart"/>
      <w:r>
        <w:rPr>
          <w:rFonts w:ascii="Times New Roman" w:eastAsia="Times New Roman" w:hAnsi="Times New Roman" w:cs="Times New Roman"/>
          <w:sz w:val="24"/>
          <w:szCs w:val="24"/>
        </w:rPr>
        <w:t>Guthman</w:t>
      </w:r>
      <w:proofErr w:type="spellEnd"/>
      <w:r>
        <w:rPr>
          <w:rFonts w:ascii="Times New Roman" w:eastAsia="Times New Roman" w:hAnsi="Times New Roman" w:cs="Times New Roman"/>
          <w:sz w:val="24"/>
          <w:szCs w:val="24"/>
        </w:rPr>
        <w:t xml:space="preserve"> and Brown 2016). </w:t>
      </w:r>
      <w:r>
        <w:rPr>
          <w:rFonts w:ascii="Times New Roman" w:eastAsia="Times New Roman" w:hAnsi="Times New Roman" w:cs="Times New Roman"/>
          <w:color w:val="000000"/>
          <w:sz w:val="24"/>
          <w:szCs w:val="24"/>
        </w:rPr>
        <w:t>Furthermore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Szasz’s (2007) concept of the “inverted quarantine” emphasizes how </w:t>
      </w:r>
      <w:r>
        <w:rPr>
          <w:rFonts w:ascii="Times New Roman" w:eastAsia="Times New Roman" w:hAnsi="Times New Roman" w:cs="Times New Roman"/>
          <w:sz w:val="24"/>
          <w:szCs w:val="24"/>
        </w:rPr>
        <w:t xml:space="preserve">the privatization of contamination management has produced </w:t>
      </w:r>
      <w:r>
        <w:rPr>
          <w:rFonts w:ascii="Times New Roman" w:eastAsia="Times New Roman" w:hAnsi="Times New Roman" w:cs="Times New Roman"/>
          <w:color w:val="000000"/>
          <w:sz w:val="24"/>
          <w:szCs w:val="24"/>
        </w:rPr>
        <w:t xml:space="preserve">a focus on protecting </w:t>
      </w:r>
      <w:proofErr w:type="gramStart"/>
      <w:r>
        <w:rPr>
          <w:rFonts w:ascii="Times New Roman" w:eastAsia="Times New Roman" w:hAnsi="Times New Roman" w:cs="Times New Roman"/>
          <w:color w:val="000000"/>
          <w:sz w:val="24"/>
          <w:szCs w:val="24"/>
        </w:rPr>
        <w:t>particular consumers’</w:t>
      </w:r>
      <w:proofErr w:type="gramEnd"/>
      <w:r>
        <w:rPr>
          <w:rFonts w:ascii="Times New Roman" w:eastAsia="Times New Roman" w:hAnsi="Times New Roman" w:cs="Times New Roman"/>
          <w:color w:val="000000"/>
          <w:sz w:val="24"/>
          <w:szCs w:val="24"/>
        </w:rPr>
        <w:t xml:space="preserve"> individual bodies </w:t>
      </w:r>
      <w:r>
        <w:rPr>
          <w:rFonts w:ascii="Times New Roman" w:eastAsia="Times New Roman" w:hAnsi="Times New Roman" w:cs="Times New Roman"/>
          <w:sz w:val="24"/>
          <w:szCs w:val="24"/>
        </w:rPr>
        <w:t>as</w:t>
      </w:r>
      <w:r>
        <w:rPr>
          <w:rFonts w:ascii="Times New Roman" w:eastAsia="Times New Roman" w:hAnsi="Times New Roman" w:cs="Times New Roman"/>
          <w:color w:val="000000"/>
          <w:sz w:val="24"/>
          <w:szCs w:val="24"/>
        </w:rPr>
        <w:t xml:space="preserve"> safe havens of purity and health, while the broader environment and other</w:t>
      </w:r>
      <w:r>
        <w:rPr>
          <w:rFonts w:ascii="Times New Roman" w:eastAsia="Times New Roman" w:hAnsi="Times New Roman" w:cs="Times New Roman"/>
          <w:sz w:val="24"/>
          <w:szCs w:val="24"/>
        </w:rPr>
        <w:t xml:space="preserve">, often less powerful, </w:t>
      </w:r>
      <w:r>
        <w:rPr>
          <w:rFonts w:ascii="Times New Roman" w:eastAsia="Times New Roman" w:hAnsi="Times New Roman" w:cs="Times New Roman"/>
          <w:color w:val="000000"/>
          <w:sz w:val="24"/>
          <w:szCs w:val="24"/>
        </w:rPr>
        <w:t xml:space="preserve">peoples are left </w:t>
      </w:r>
      <w:r>
        <w:rPr>
          <w:rFonts w:ascii="Times New Roman" w:eastAsia="Times New Roman" w:hAnsi="Times New Roman" w:cs="Times New Roman"/>
          <w:sz w:val="24"/>
          <w:szCs w:val="24"/>
        </w:rPr>
        <w:t xml:space="preserve">to absorb the externalized chemical </w:t>
      </w:r>
      <w:r>
        <w:rPr>
          <w:rFonts w:ascii="Times New Roman" w:eastAsia="Times New Roman" w:hAnsi="Times New Roman" w:cs="Times New Roman"/>
          <w:i/>
          <w:sz w:val="24"/>
          <w:szCs w:val="24"/>
        </w:rPr>
        <w:t xml:space="preserve">and </w:t>
      </w:r>
      <w:r>
        <w:rPr>
          <w:rFonts w:ascii="Times New Roman" w:eastAsia="Times New Roman" w:hAnsi="Times New Roman" w:cs="Times New Roman"/>
          <w:sz w:val="24"/>
          <w:szCs w:val="24"/>
        </w:rPr>
        <w:t>labor burdens unaccounted for by a green market system. We draw on these scholars’ insights, and the notion of the inverted quarantine, to draw attention to organic agriculture’s focus on what we call “purity for the consumer.”</w:t>
      </w:r>
    </w:p>
    <w:p w14:paraId="00000014" w14:textId="686A4181" w:rsidR="007C2873" w:rsidRDefault="005B69A1">
      <w:pPr>
        <w:pBdr>
          <w:top w:val="nil"/>
          <w:left w:val="nil"/>
          <w:bottom w:val="nil"/>
          <w:right w:val="nil"/>
          <w:between w:val="nil"/>
        </w:pBd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Critical agri-food</w:t>
      </w:r>
      <w:r>
        <w:rPr>
          <w:rFonts w:ascii="Times New Roman" w:eastAsia="Times New Roman" w:hAnsi="Times New Roman" w:cs="Times New Roman"/>
          <w:color w:val="000000"/>
          <w:sz w:val="24"/>
          <w:szCs w:val="24"/>
        </w:rPr>
        <w:t xml:space="preserve"> literature also explores how White racial logics have powerfully shaped agri</w:t>
      </w:r>
      <w:r w:rsidR="00D300B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food activism spaces, discourses, and objectives in the U.S. Several scholars have highlighted the production of White spaces within the movement through the preponderance of White bodies and the perpetually unacknowledged cultural norms of Whiteness (</w:t>
      </w:r>
      <w:proofErr w:type="spellStart"/>
      <w:r>
        <w:rPr>
          <w:rFonts w:ascii="Times New Roman" w:eastAsia="Times New Roman" w:hAnsi="Times New Roman" w:cs="Times New Roman"/>
          <w:color w:val="000000"/>
          <w:sz w:val="24"/>
          <w:szCs w:val="24"/>
        </w:rPr>
        <w:t>Alkon</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McCullen</w:t>
      </w:r>
      <w:proofErr w:type="spellEnd"/>
      <w:r>
        <w:rPr>
          <w:rFonts w:ascii="Times New Roman" w:eastAsia="Times New Roman" w:hAnsi="Times New Roman" w:cs="Times New Roman"/>
          <w:color w:val="000000"/>
          <w:sz w:val="24"/>
          <w:szCs w:val="24"/>
        </w:rPr>
        <w:t xml:space="preserve"> 2011; </w:t>
      </w:r>
      <w:proofErr w:type="spellStart"/>
      <w:r>
        <w:rPr>
          <w:rFonts w:ascii="Times New Roman" w:eastAsia="Times New Roman" w:hAnsi="Times New Roman" w:cs="Times New Roman"/>
          <w:color w:val="000000"/>
          <w:sz w:val="24"/>
          <w:szCs w:val="24"/>
        </w:rPr>
        <w:t>Anguelovski</w:t>
      </w:r>
      <w:proofErr w:type="spellEnd"/>
      <w:r>
        <w:rPr>
          <w:rFonts w:ascii="Times New Roman" w:eastAsia="Times New Roman" w:hAnsi="Times New Roman" w:cs="Times New Roman"/>
          <w:color w:val="000000"/>
          <w:sz w:val="24"/>
          <w:szCs w:val="24"/>
        </w:rPr>
        <w:t xml:space="preserve"> 2015; Slocum 2007; Slocum and Saldanha 2016). Colorblindness shapes agri</w:t>
      </w:r>
      <w:r w:rsidR="00D300B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food activism through the unmarked universalization of White desire – a “‘politics of perfection</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which universalizes and elevates particular ways of eating as ideal,” (</w:t>
      </w:r>
      <w:proofErr w:type="spellStart"/>
      <w:r>
        <w:rPr>
          <w:rFonts w:ascii="Times New Roman" w:eastAsia="Times New Roman" w:hAnsi="Times New Roman" w:cs="Times New Roman"/>
          <w:color w:val="000000"/>
          <w:sz w:val="24"/>
          <w:szCs w:val="24"/>
        </w:rPr>
        <w:t>DuPuis</w:t>
      </w:r>
      <w:proofErr w:type="spellEnd"/>
      <w:r>
        <w:rPr>
          <w:rFonts w:ascii="Times New Roman" w:eastAsia="Times New Roman" w:hAnsi="Times New Roman" w:cs="Times New Roman"/>
          <w:color w:val="000000"/>
          <w:sz w:val="24"/>
          <w:szCs w:val="24"/>
        </w:rPr>
        <w:t xml:space="preserve"> and Goodman 2005: 362) and positions White desires and imagin</w:t>
      </w:r>
      <w:r>
        <w:rPr>
          <w:rFonts w:ascii="Times New Roman" w:eastAsia="Times New Roman" w:hAnsi="Times New Roman" w:cs="Times New Roman"/>
          <w:sz w:val="24"/>
          <w:szCs w:val="24"/>
        </w:rPr>
        <w:t xml:space="preserve">aries </w:t>
      </w:r>
      <w:r>
        <w:rPr>
          <w:rFonts w:ascii="Times New Roman" w:eastAsia="Times New Roman" w:hAnsi="Times New Roman" w:cs="Times New Roman"/>
          <w:color w:val="000000"/>
          <w:sz w:val="24"/>
          <w:szCs w:val="24"/>
        </w:rPr>
        <w:t xml:space="preserve">as both correct and righteous </w:t>
      </w:r>
      <w:r>
        <w:rPr>
          <w:rFonts w:ascii="Times New Roman" w:eastAsia="Times New Roman" w:hAnsi="Times New Roman" w:cs="Times New Roman"/>
          <w:color w:val="000000"/>
          <w:sz w:val="24"/>
          <w:szCs w:val="24"/>
        </w:rPr>
        <w:lastRenderedPageBreak/>
        <w:t>(</w:t>
      </w:r>
      <w:proofErr w:type="spellStart"/>
      <w:r>
        <w:rPr>
          <w:rFonts w:ascii="Times New Roman" w:eastAsia="Times New Roman" w:hAnsi="Times New Roman" w:cs="Times New Roman"/>
          <w:color w:val="000000"/>
          <w:sz w:val="24"/>
          <w:szCs w:val="24"/>
        </w:rPr>
        <w:t>Guthman</w:t>
      </w:r>
      <w:proofErr w:type="spellEnd"/>
      <w:r>
        <w:rPr>
          <w:rFonts w:ascii="Times New Roman" w:eastAsia="Times New Roman" w:hAnsi="Times New Roman" w:cs="Times New Roman"/>
          <w:color w:val="000000"/>
          <w:sz w:val="24"/>
          <w:szCs w:val="24"/>
        </w:rPr>
        <w:t xml:space="preserve"> 2008, 2011). Meanwhile, White agrarian dreams of “getting </w:t>
      </w:r>
      <w:r>
        <w:rPr>
          <w:rFonts w:ascii="Times New Roman" w:eastAsia="Times New Roman" w:hAnsi="Times New Roman" w:cs="Times New Roman"/>
          <w:sz w:val="24"/>
          <w:szCs w:val="24"/>
        </w:rPr>
        <w:t>one's</w:t>
      </w:r>
      <w:r>
        <w:rPr>
          <w:rFonts w:ascii="Times New Roman" w:eastAsia="Times New Roman" w:hAnsi="Times New Roman" w:cs="Times New Roman"/>
          <w:color w:val="000000"/>
          <w:sz w:val="24"/>
          <w:szCs w:val="24"/>
        </w:rPr>
        <w:t xml:space="preserve"> hands dirty” </w:t>
      </w:r>
      <w:r>
        <w:rPr>
          <w:rFonts w:ascii="Times New Roman" w:eastAsia="Times New Roman" w:hAnsi="Times New Roman" w:cs="Times New Roman"/>
          <w:sz w:val="24"/>
          <w:szCs w:val="24"/>
        </w:rPr>
        <w:t xml:space="preserve">– which translate into various attempts to build alternative systems – often </w:t>
      </w:r>
      <w:r>
        <w:rPr>
          <w:rFonts w:ascii="Times New Roman" w:eastAsia="Times New Roman" w:hAnsi="Times New Roman" w:cs="Times New Roman"/>
          <w:color w:val="000000"/>
          <w:sz w:val="24"/>
          <w:szCs w:val="24"/>
        </w:rPr>
        <w:t xml:space="preserve">overlook violent, racialized histories of </w:t>
      </w:r>
      <w:r>
        <w:rPr>
          <w:rFonts w:ascii="Times New Roman" w:eastAsia="Times New Roman" w:hAnsi="Times New Roman" w:cs="Times New Roman"/>
          <w:sz w:val="24"/>
          <w:szCs w:val="24"/>
        </w:rPr>
        <w:t xml:space="preserve">White settler colonialism, forced labor, and land theft in </w:t>
      </w:r>
      <w:r>
        <w:rPr>
          <w:rFonts w:ascii="Times New Roman" w:eastAsia="Times New Roman" w:hAnsi="Times New Roman" w:cs="Times New Roman"/>
          <w:color w:val="000000"/>
          <w:sz w:val="24"/>
          <w:szCs w:val="24"/>
        </w:rPr>
        <w:t>agricultur</w:t>
      </w:r>
      <w:r>
        <w:rPr>
          <w:rFonts w:ascii="Times New Roman" w:eastAsia="Times New Roman" w:hAnsi="Times New Roman" w:cs="Times New Roman"/>
          <w:sz w:val="24"/>
          <w:szCs w:val="24"/>
        </w:rPr>
        <w:t xml:space="preserve">e </w:t>
      </w:r>
      <w:r>
        <w:rPr>
          <w:rFonts w:ascii="Times New Roman" w:eastAsia="Times New Roman" w:hAnsi="Times New Roman" w:cs="Times New Roman"/>
          <w:color w:val="000000"/>
          <w:sz w:val="24"/>
          <w:szCs w:val="24"/>
        </w:rPr>
        <w:t xml:space="preserve">(Finney 2014; </w:t>
      </w:r>
      <w:proofErr w:type="spellStart"/>
      <w:r>
        <w:rPr>
          <w:rFonts w:ascii="Times New Roman" w:eastAsia="Times New Roman" w:hAnsi="Times New Roman" w:cs="Times New Roman"/>
          <w:color w:val="000000"/>
          <w:sz w:val="24"/>
          <w:szCs w:val="24"/>
        </w:rPr>
        <w:t>Guthman</w:t>
      </w:r>
      <w:proofErr w:type="spellEnd"/>
      <w:r>
        <w:rPr>
          <w:rFonts w:ascii="Times New Roman" w:eastAsia="Times New Roman" w:hAnsi="Times New Roman" w:cs="Times New Roman"/>
          <w:color w:val="000000"/>
          <w:sz w:val="24"/>
          <w:szCs w:val="24"/>
        </w:rPr>
        <w:t xml:space="preserve"> 2011)</w:t>
      </w:r>
      <w:r>
        <w:rPr>
          <w:rFonts w:ascii="Times New Roman" w:eastAsia="Times New Roman" w:hAnsi="Times New Roman" w:cs="Times New Roman"/>
          <w:sz w:val="24"/>
          <w:szCs w:val="24"/>
        </w:rPr>
        <w:t>.</w:t>
      </w:r>
    </w:p>
    <w:p w14:paraId="00000015" w14:textId="0E0E1FE6" w:rsidR="007C2873" w:rsidRDefault="005B69A1">
      <w:pPr>
        <w:pBdr>
          <w:top w:val="nil"/>
          <w:left w:val="nil"/>
          <w:bottom w:val="nil"/>
          <w:right w:val="nil"/>
          <w:between w:val="nil"/>
        </w:pBd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Several critical scholars (</w:t>
      </w:r>
      <w:proofErr w:type="gramStart"/>
      <w:r>
        <w:rPr>
          <w:rFonts w:ascii="Times New Roman" w:eastAsia="Times New Roman" w:hAnsi="Times New Roman" w:cs="Times New Roman"/>
          <w:sz w:val="24"/>
          <w:szCs w:val="24"/>
        </w:rPr>
        <w:t>i.e.</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Freidberg</w:t>
      </w:r>
      <w:proofErr w:type="spellEnd"/>
      <w:r>
        <w:rPr>
          <w:rFonts w:ascii="Times New Roman" w:eastAsia="Times New Roman" w:hAnsi="Times New Roman" w:cs="Times New Roman"/>
          <w:sz w:val="24"/>
          <w:szCs w:val="24"/>
        </w:rPr>
        <w:t xml:space="preserve"> 2004, Galt 2014, </w:t>
      </w:r>
      <w:proofErr w:type="spellStart"/>
      <w:r>
        <w:rPr>
          <w:rFonts w:ascii="Times New Roman" w:eastAsia="Times New Roman" w:hAnsi="Times New Roman" w:cs="Times New Roman"/>
          <w:sz w:val="24"/>
          <w:szCs w:val="24"/>
        </w:rPr>
        <w:t>Glin</w:t>
      </w:r>
      <w:proofErr w:type="spellEnd"/>
      <w:r>
        <w:rPr>
          <w:rFonts w:ascii="Times New Roman" w:eastAsia="Times New Roman" w:hAnsi="Times New Roman" w:cs="Times New Roman"/>
          <w:sz w:val="24"/>
          <w:szCs w:val="24"/>
        </w:rPr>
        <w:t xml:space="preserve"> et al. 2012, Marston 2013, Ramamurthy 2004, West 2012) have sought to unpack the contradictions of ethical goods within global commodity chains, moving beyond a purely economic analysis to examine the production of both material lives as well as cultural discourses and meaning-making for both producers and consumers. </w:t>
      </w:r>
      <w:r>
        <w:rPr>
          <w:rFonts w:ascii="Times New Roman" w:eastAsia="Times New Roman" w:hAnsi="Times New Roman" w:cs="Times New Roman"/>
          <w:color w:val="000000"/>
          <w:sz w:val="24"/>
          <w:szCs w:val="24"/>
        </w:rPr>
        <w:t xml:space="preserve">Following the neoliberal deregulation of states within the Global South, global commodity chains have been increasingly governed by European and U.S.-based </w:t>
      </w:r>
      <w:r w:rsidR="00A039DA">
        <w:rPr>
          <w:rFonts w:ascii="Times New Roman" w:eastAsia="Times New Roman" w:hAnsi="Times New Roman" w:cs="Times New Roman"/>
          <w:color w:val="000000"/>
          <w:sz w:val="24"/>
          <w:szCs w:val="24"/>
        </w:rPr>
        <w:t>third-party</w:t>
      </w:r>
      <w:r>
        <w:rPr>
          <w:rFonts w:ascii="Times New Roman" w:eastAsia="Times New Roman" w:hAnsi="Times New Roman" w:cs="Times New Roman"/>
          <w:color w:val="000000"/>
          <w:sz w:val="24"/>
          <w:szCs w:val="24"/>
        </w:rPr>
        <w:t xml:space="preserve"> certifications, creating export-oriented production systems based on the standards and desires of buyers in the Global North (Dolan and Humphrey 2000; </w:t>
      </w:r>
      <w:proofErr w:type="spellStart"/>
      <w:r>
        <w:rPr>
          <w:rFonts w:ascii="Times New Roman" w:eastAsia="Times New Roman" w:hAnsi="Times New Roman" w:cs="Times New Roman"/>
          <w:color w:val="000000"/>
          <w:sz w:val="24"/>
          <w:szCs w:val="24"/>
        </w:rPr>
        <w:t>Freidberg</w:t>
      </w:r>
      <w:proofErr w:type="spellEnd"/>
      <w:r>
        <w:rPr>
          <w:rFonts w:ascii="Times New Roman" w:eastAsia="Times New Roman" w:hAnsi="Times New Roman" w:cs="Times New Roman"/>
          <w:color w:val="000000"/>
          <w:sz w:val="24"/>
          <w:szCs w:val="24"/>
        </w:rPr>
        <w:t xml:space="preserve"> 2004; </w:t>
      </w:r>
      <w:proofErr w:type="spellStart"/>
      <w:r>
        <w:rPr>
          <w:rFonts w:ascii="Times New Roman" w:eastAsia="Times New Roman" w:hAnsi="Times New Roman" w:cs="Times New Roman"/>
          <w:color w:val="000000"/>
          <w:sz w:val="24"/>
          <w:szCs w:val="24"/>
        </w:rPr>
        <w:t>Raynolds</w:t>
      </w:r>
      <w:proofErr w:type="spellEnd"/>
      <w:r>
        <w:rPr>
          <w:rFonts w:ascii="Times New Roman" w:eastAsia="Times New Roman" w:hAnsi="Times New Roman" w:cs="Times New Roman"/>
          <w:color w:val="000000"/>
          <w:sz w:val="24"/>
          <w:szCs w:val="24"/>
        </w:rPr>
        <w:t xml:space="preserve"> 2004; West 2012). Organic standards in developing countries, for example, are generally harmonized with U.S. and E.U. standards, </w:t>
      </w:r>
      <w:r>
        <w:rPr>
          <w:rFonts w:ascii="Times New Roman" w:eastAsia="Times New Roman" w:hAnsi="Times New Roman" w:cs="Times New Roman"/>
          <w:sz w:val="24"/>
          <w:szCs w:val="24"/>
        </w:rPr>
        <w:t>to guarantee the export and certification of organic products</w:t>
      </w:r>
      <w:r>
        <w:rPr>
          <w:rFonts w:ascii="Times New Roman" w:eastAsia="Times New Roman" w:hAnsi="Times New Roman" w:cs="Times New Roman"/>
          <w:color w:val="000000"/>
          <w:sz w:val="24"/>
          <w:szCs w:val="24"/>
        </w:rPr>
        <w:t xml:space="preserve"> as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equivalent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(Sawyer, Kerr, and Hobbs 2008). Given this dynamic, some scholars have </w:t>
      </w:r>
      <w:r>
        <w:rPr>
          <w:rFonts w:ascii="Times New Roman" w:eastAsia="Times New Roman" w:hAnsi="Times New Roman" w:cs="Times New Roman"/>
          <w:sz w:val="24"/>
          <w:szCs w:val="24"/>
        </w:rPr>
        <w:t>contended that</w:t>
      </w:r>
      <w:r>
        <w:rPr>
          <w:rFonts w:ascii="Times New Roman" w:eastAsia="Times New Roman" w:hAnsi="Times New Roman" w:cs="Times New Roman"/>
          <w:color w:val="000000"/>
          <w:sz w:val="24"/>
          <w:szCs w:val="24"/>
        </w:rPr>
        <w:t xml:space="preserve"> these commodity chains and certification regimes represent a form of neocolonial governmentality</w:t>
      </w:r>
      <w:r>
        <w:rPr>
          <w:rFonts w:ascii="Times New Roman" w:eastAsia="Times New Roman" w:hAnsi="Times New Roman" w:cs="Times New Roman"/>
          <w:sz w:val="24"/>
          <w:szCs w:val="24"/>
        </w:rPr>
        <w:t xml:space="preserve"> through </w:t>
      </w:r>
      <w:r>
        <w:rPr>
          <w:rFonts w:ascii="Times New Roman" w:eastAsia="Times New Roman" w:hAnsi="Times New Roman" w:cs="Times New Roman"/>
          <w:color w:val="000000"/>
          <w:sz w:val="24"/>
          <w:szCs w:val="24"/>
        </w:rPr>
        <w:t>i</w:t>
      </w:r>
      <w:r>
        <w:rPr>
          <w:rFonts w:ascii="Times New Roman" w:eastAsia="Times New Roman" w:hAnsi="Times New Roman" w:cs="Times New Roman"/>
          <w:sz w:val="24"/>
          <w:szCs w:val="24"/>
        </w:rPr>
        <w:t xml:space="preserve">mposed Western standards (Galvin 2011; West 2012). Scholars like Paige West (2012) and </w:t>
      </w:r>
      <w:proofErr w:type="spellStart"/>
      <w:r>
        <w:rPr>
          <w:rFonts w:ascii="Times New Roman" w:eastAsia="Times New Roman" w:hAnsi="Times New Roman" w:cs="Times New Roman"/>
          <w:sz w:val="24"/>
          <w:szCs w:val="24"/>
        </w:rPr>
        <w:t>Priti</w:t>
      </w:r>
      <w:proofErr w:type="spellEnd"/>
      <w:r>
        <w:rPr>
          <w:rFonts w:ascii="Times New Roman" w:eastAsia="Times New Roman" w:hAnsi="Times New Roman" w:cs="Times New Roman"/>
          <w:sz w:val="24"/>
          <w:szCs w:val="24"/>
        </w:rPr>
        <w:t xml:space="preserve"> Ramamurthy (2004) have also drawn attention to the contradictions in how “ethical consumerism” is portrayed in Western countries – how advertisements often reproduce notions of “primitive” and racialized Others who are being saved by the Western ethical consumer, yet often completely obscure or mis-represent the complex experiences, lives, and aspirations of people involved in these commodity chains. In challenging the win-win-win discourse of organics, this article builds on this approach.</w:t>
      </w:r>
    </w:p>
    <w:p w14:paraId="00000016" w14:textId="4EEA64F7" w:rsidR="007C2873" w:rsidRDefault="005B69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In terms of underlining the inequalities produced by these systems, Galt’s (2014) research in Costa Rica highlights the systemic injustice of an agricultural commodity chain in which agricultural products with </w:t>
      </w:r>
      <w:r>
        <w:rPr>
          <w:rFonts w:ascii="Times New Roman" w:eastAsia="Times New Roman" w:hAnsi="Times New Roman" w:cs="Times New Roman"/>
          <w:i/>
          <w:color w:val="000000"/>
          <w:sz w:val="24"/>
          <w:szCs w:val="24"/>
        </w:rPr>
        <w:t xml:space="preserve">less </w:t>
      </w:r>
      <w:r>
        <w:rPr>
          <w:rFonts w:ascii="Times New Roman" w:eastAsia="Times New Roman" w:hAnsi="Times New Roman" w:cs="Times New Roman"/>
          <w:color w:val="000000"/>
          <w:sz w:val="24"/>
          <w:szCs w:val="24"/>
        </w:rPr>
        <w:t>pesticide residue get exported while more contaminated products are consumed locally; he thus demonstrates how organ</w:t>
      </w:r>
      <w:r>
        <w:rPr>
          <w:rFonts w:ascii="Times New Roman" w:eastAsia="Times New Roman" w:hAnsi="Times New Roman" w:cs="Times New Roman"/>
          <w:sz w:val="24"/>
          <w:szCs w:val="24"/>
        </w:rPr>
        <w:t>ic certification can prioritize consumers in North America over producers in Central America, despite the win-win-win promises of ethical consumerism.</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Freidberg</w:t>
      </w:r>
      <w:proofErr w:type="spellEnd"/>
      <w:r>
        <w:rPr>
          <w:rFonts w:ascii="Times New Roman" w:eastAsia="Times New Roman" w:hAnsi="Times New Roman" w:cs="Times New Roman"/>
          <w:color w:val="000000"/>
          <w:sz w:val="24"/>
          <w:szCs w:val="24"/>
        </w:rPr>
        <w:t xml:space="preserve"> (2003) also identifies the racialized discourse of “cleaning up down South” that accompanied contamination rules on vegetables exported from Africa to Europe</w:t>
      </w:r>
      <w:r>
        <w:rPr>
          <w:rFonts w:ascii="Times New Roman" w:eastAsia="Times New Roman" w:hAnsi="Times New Roman" w:cs="Times New Roman"/>
          <w:sz w:val="24"/>
          <w:szCs w:val="24"/>
        </w:rPr>
        <w:t>, a discourse that implies a “White man’s burden” approach to managing contamination in global commodity chains and evokes the historically racialized view of Africans as dirty and contaminated.</w:t>
      </w:r>
    </w:p>
    <w:p w14:paraId="00000017" w14:textId="77777777" w:rsidR="007C2873" w:rsidRDefault="005B69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Building on these insights</w:t>
      </w:r>
      <w:r>
        <w:rPr>
          <w:rFonts w:ascii="Times New Roman" w:eastAsia="Times New Roman" w:hAnsi="Times New Roman" w:cs="Times New Roman"/>
          <w:color w:val="000000"/>
          <w:sz w:val="24"/>
          <w:szCs w:val="24"/>
        </w:rPr>
        <w:t xml:space="preserve">, our analysis </w:t>
      </w:r>
      <w:proofErr w:type="gramStart"/>
      <w:r>
        <w:rPr>
          <w:rFonts w:ascii="Times New Roman" w:eastAsia="Times New Roman" w:hAnsi="Times New Roman" w:cs="Times New Roman"/>
          <w:sz w:val="24"/>
          <w:szCs w:val="24"/>
        </w:rPr>
        <w:t>opens up</w:t>
      </w:r>
      <w:proofErr w:type="gramEnd"/>
      <w:r>
        <w:rPr>
          <w:rFonts w:ascii="Times New Roman" w:eastAsia="Times New Roman" w:hAnsi="Times New Roman" w:cs="Times New Roman"/>
          <w:sz w:val="24"/>
          <w:szCs w:val="24"/>
        </w:rPr>
        <w:t xml:space="preserve"> some additional ways that organic certification standards both unwittingly produce barriers for improved producer livelihoods and ecological sustainability, and also reproduce racial imaginaries throughout the global commodity chain.</w:t>
      </w:r>
      <w:r>
        <w:rPr>
          <w:rFonts w:ascii="Times New Roman" w:eastAsia="Times New Roman" w:hAnsi="Times New Roman" w:cs="Times New Roman"/>
          <w:color w:val="000000"/>
          <w:sz w:val="24"/>
          <w:szCs w:val="24"/>
        </w:rPr>
        <w:t xml:space="preserve"> We are particularly interested in</w:t>
      </w:r>
      <w:r>
        <w:rPr>
          <w:rFonts w:ascii="Times New Roman" w:eastAsia="Times New Roman" w:hAnsi="Times New Roman" w:cs="Times New Roman"/>
          <w:sz w:val="24"/>
          <w:szCs w:val="24"/>
        </w:rPr>
        <w:t xml:space="preserve"> organic agriculture’s intense focus on purity. Given the deeply racialized history of the concepts of purity and contamination</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we explore how certified organic agriculture – originally designed and codified in the North – plays out in a formerly colonized country. </w:t>
      </w:r>
      <w:r>
        <w:rPr>
          <w:rFonts w:ascii="Times New Roman" w:eastAsia="Times New Roman" w:hAnsi="Times New Roman" w:cs="Times New Roman"/>
          <w:color w:val="000000"/>
          <w:sz w:val="24"/>
          <w:szCs w:val="24"/>
        </w:rPr>
        <w:t xml:space="preserve">We thus analyze </w:t>
      </w:r>
      <w:r>
        <w:rPr>
          <w:rFonts w:ascii="Times New Roman" w:eastAsia="Times New Roman" w:hAnsi="Times New Roman" w:cs="Times New Roman"/>
          <w:sz w:val="24"/>
          <w:szCs w:val="24"/>
        </w:rPr>
        <w:t xml:space="preserve">this assemblage of </w:t>
      </w:r>
      <w:r>
        <w:rPr>
          <w:rFonts w:ascii="Times New Roman" w:eastAsia="Times New Roman" w:hAnsi="Times New Roman" w:cs="Times New Roman"/>
          <w:color w:val="000000"/>
          <w:sz w:val="24"/>
          <w:szCs w:val="24"/>
        </w:rPr>
        <w:t xml:space="preserve">market-based change strategies and racial </w:t>
      </w:r>
      <w:r>
        <w:rPr>
          <w:rFonts w:ascii="Times New Roman" w:eastAsia="Times New Roman" w:hAnsi="Times New Roman" w:cs="Times New Roman"/>
          <w:sz w:val="24"/>
          <w:szCs w:val="24"/>
        </w:rPr>
        <w:t>discourses</w:t>
      </w:r>
      <w:r>
        <w:rPr>
          <w:rFonts w:ascii="Times New Roman" w:eastAsia="Times New Roman" w:hAnsi="Times New Roman" w:cs="Times New Roman"/>
          <w:color w:val="000000"/>
          <w:sz w:val="24"/>
          <w:szCs w:val="24"/>
        </w:rPr>
        <w:t xml:space="preserve"> while paying attention to the shifting sands of racial representation and meaning (Omi and Winant 2014)</w:t>
      </w:r>
      <w:r>
        <w:rPr>
          <w:rFonts w:ascii="Times New Roman" w:eastAsia="Times New Roman" w:hAnsi="Times New Roman" w:cs="Times New Roman"/>
          <w:sz w:val="24"/>
          <w:szCs w:val="24"/>
        </w:rPr>
        <w:t>.</w:t>
      </w:r>
    </w:p>
    <w:p w14:paraId="00000018" w14:textId="77777777" w:rsidR="007C2873" w:rsidRDefault="005B69A1">
      <w:pPr>
        <w:pStyle w:val="Title"/>
        <w:spacing w:line="480" w:lineRule="auto"/>
        <w:rPr>
          <w:rFonts w:ascii="Times New Roman" w:eastAsia="Times New Roman" w:hAnsi="Times New Roman" w:cs="Times New Roman"/>
          <w:sz w:val="24"/>
          <w:szCs w:val="24"/>
        </w:rPr>
      </w:pPr>
      <w:bookmarkStart w:id="1" w:name="_heading=h.3znysh7" w:colFirst="0" w:colLast="0"/>
      <w:bookmarkEnd w:id="1"/>
      <w:r>
        <w:rPr>
          <w:rFonts w:ascii="Times New Roman" w:eastAsia="Times New Roman" w:hAnsi="Times New Roman" w:cs="Times New Roman"/>
          <w:b/>
          <w:sz w:val="24"/>
          <w:szCs w:val="24"/>
        </w:rPr>
        <w:lastRenderedPageBreak/>
        <w:t>3. Methods</w:t>
      </w:r>
    </w:p>
    <w:p w14:paraId="00000019" w14:textId="083DB93A" w:rsidR="007C2873" w:rsidRDefault="005B69A1">
      <w:p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Data for this paper come from eight months of ethnographic </w:t>
      </w:r>
      <w:r>
        <w:rPr>
          <w:rFonts w:ascii="Times New Roman" w:eastAsia="Times New Roman" w:hAnsi="Times New Roman" w:cs="Times New Roman"/>
          <w:sz w:val="24"/>
          <w:szCs w:val="24"/>
        </w:rPr>
        <w:t>fieldwork</w:t>
      </w:r>
      <w:r>
        <w:rPr>
          <w:rFonts w:ascii="Times New Roman" w:eastAsia="Times New Roman" w:hAnsi="Times New Roman" w:cs="Times New Roman"/>
          <w:color w:val="000000"/>
          <w:sz w:val="24"/>
          <w:szCs w:val="24"/>
        </w:rPr>
        <w:t xml:space="preserve"> conducted by the first </w:t>
      </w:r>
      <w:r>
        <w:rPr>
          <w:rFonts w:ascii="Times New Roman" w:eastAsia="Times New Roman" w:hAnsi="Times New Roman" w:cs="Times New Roman"/>
          <w:sz w:val="24"/>
          <w:szCs w:val="24"/>
        </w:rPr>
        <w:t>and third authors</w:t>
      </w:r>
      <w:r>
        <w:rPr>
          <w:rFonts w:ascii="Times New Roman" w:eastAsia="Times New Roman" w:hAnsi="Times New Roman" w:cs="Times New Roman"/>
          <w:color w:val="000000"/>
          <w:sz w:val="24"/>
          <w:szCs w:val="24"/>
        </w:rPr>
        <w:t xml:space="preserve"> in Burkina Faso in 2016. As part of broader research on the cotton sector, which included a total of 125 interviews with cotton sector actors (including conventional farmers, conventional cotton sector employees, scientists, and NGO employees), the first author conducted interviews with organic cotton sector representatives from </w:t>
      </w:r>
      <w:proofErr w:type="spellStart"/>
      <w:r>
        <w:rPr>
          <w:rFonts w:ascii="Times New Roman" w:eastAsia="Times New Roman" w:hAnsi="Times New Roman" w:cs="Times New Roman"/>
          <w:color w:val="000000"/>
          <w:sz w:val="24"/>
          <w:szCs w:val="24"/>
        </w:rPr>
        <w:t>Helvetas</w:t>
      </w:r>
      <w:proofErr w:type="spellEnd"/>
      <w:r>
        <w:rPr>
          <w:rFonts w:ascii="Times New Roman" w:eastAsia="Times New Roman" w:hAnsi="Times New Roman" w:cs="Times New Roman"/>
          <w:color w:val="000000"/>
          <w:sz w:val="24"/>
          <w:szCs w:val="24"/>
        </w:rPr>
        <w:t>, Catholic Relief Services, and three senior organic sector employees in the cotton farmers’ union (UNPCB). Following these connections, the first</w:t>
      </w:r>
      <w:r>
        <w:rPr>
          <w:rFonts w:ascii="Times New Roman" w:eastAsia="Times New Roman" w:hAnsi="Times New Roman" w:cs="Times New Roman"/>
          <w:sz w:val="24"/>
          <w:szCs w:val="24"/>
        </w:rPr>
        <w:t xml:space="preserve"> and third authors</w:t>
      </w:r>
      <w:r>
        <w:rPr>
          <w:rFonts w:ascii="Times New Roman" w:eastAsia="Times New Roman" w:hAnsi="Times New Roman" w:cs="Times New Roman"/>
          <w:color w:val="000000"/>
          <w:sz w:val="24"/>
          <w:szCs w:val="24"/>
        </w:rPr>
        <w:t xml:space="preserve"> spent two weeks in the</w:t>
      </w:r>
      <w:r>
        <w:rPr>
          <w:rFonts w:ascii="Times New Roman" w:eastAsia="Times New Roman" w:hAnsi="Times New Roman" w:cs="Times New Roman"/>
          <w:sz w:val="24"/>
          <w:szCs w:val="24"/>
        </w:rPr>
        <w:t xml:space="preserve"> Cascades region in the</w:t>
      </w:r>
      <w:r>
        <w:rPr>
          <w:rFonts w:ascii="Times New Roman" w:eastAsia="Times New Roman" w:hAnsi="Times New Roman" w:cs="Times New Roman"/>
          <w:color w:val="000000"/>
          <w:sz w:val="24"/>
          <w:szCs w:val="24"/>
        </w:rPr>
        <w:t xml:space="preserve"> town of </w:t>
      </w:r>
      <w:proofErr w:type="spellStart"/>
      <w:r>
        <w:rPr>
          <w:rFonts w:ascii="Times New Roman" w:eastAsia="Times New Roman" w:hAnsi="Times New Roman" w:cs="Times New Roman"/>
          <w:color w:val="000000"/>
          <w:sz w:val="24"/>
          <w:szCs w:val="24"/>
        </w:rPr>
        <w:t>Tiéfora</w:t>
      </w:r>
      <w:proofErr w:type="spellEnd"/>
      <w:r>
        <w:rPr>
          <w:rFonts w:ascii="Times New Roman" w:eastAsia="Times New Roman" w:hAnsi="Times New Roman" w:cs="Times New Roman"/>
          <w:color w:val="000000"/>
          <w:sz w:val="24"/>
          <w:szCs w:val="24"/>
        </w:rPr>
        <w:t xml:space="preserve">, one of the earliest sites of organic cotton production. The first author </w:t>
      </w:r>
      <w:r>
        <w:rPr>
          <w:rFonts w:ascii="Times New Roman" w:eastAsia="Times New Roman" w:hAnsi="Times New Roman" w:cs="Times New Roman"/>
          <w:sz w:val="24"/>
          <w:szCs w:val="24"/>
        </w:rPr>
        <w:t xml:space="preserve">(a White American woman) </w:t>
      </w:r>
      <w:r>
        <w:rPr>
          <w:rFonts w:ascii="Times New Roman" w:eastAsia="Times New Roman" w:hAnsi="Times New Roman" w:cs="Times New Roman"/>
          <w:color w:val="000000"/>
          <w:sz w:val="24"/>
          <w:szCs w:val="24"/>
        </w:rPr>
        <w:t>sp</w:t>
      </w:r>
      <w:r>
        <w:rPr>
          <w:rFonts w:ascii="Times New Roman" w:eastAsia="Times New Roman" w:hAnsi="Times New Roman" w:cs="Times New Roman"/>
          <w:sz w:val="24"/>
          <w:szCs w:val="24"/>
        </w:rPr>
        <w:t>eaks</w:t>
      </w:r>
      <w:r>
        <w:rPr>
          <w:rFonts w:ascii="Times New Roman" w:eastAsia="Times New Roman" w:hAnsi="Times New Roman" w:cs="Times New Roman"/>
          <w:color w:val="000000"/>
          <w:sz w:val="24"/>
          <w:szCs w:val="24"/>
        </w:rPr>
        <w:t xml:space="preserve"> fluent French and Dioula (the prominent lingua franca in southwestern Burkina Faso) and conducted semi-structured in-depth interviews and participant observation fieldwork without translation, but with crucial </w:t>
      </w:r>
      <w:r>
        <w:rPr>
          <w:rFonts w:ascii="Times New Roman" w:eastAsia="Times New Roman" w:hAnsi="Times New Roman" w:cs="Times New Roman"/>
          <w:sz w:val="24"/>
          <w:szCs w:val="24"/>
        </w:rPr>
        <w:t>cultural and linguistic assistance from the third author (native Burkinabè)</w:t>
      </w:r>
      <w:r>
        <w:rPr>
          <w:rFonts w:ascii="Times New Roman" w:eastAsia="Times New Roman" w:hAnsi="Times New Roman" w:cs="Times New Roman"/>
          <w:color w:val="000000"/>
          <w:sz w:val="24"/>
          <w:szCs w:val="24"/>
        </w:rPr>
        <w:t xml:space="preserve">. References to “we” in this section refer to the first </w:t>
      </w:r>
      <w:r>
        <w:rPr>
          <w:rFonts w:ascii="Times New Roman" w:eastAsia="Times New Roman" w:hAnsi="Times New Roman" w:cs="Times New Roman"/>
          <w:sz w:val="24"/>
          <w:szCs w:val="24"/>
        </w:rPr>
        <w:t>and third author, who engaged in extended discussions of how our positionalities shaped our data collection process. Certainly</w:t>
      </w:r>
      <w:r w:rsidR="00A039D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presence of a White woman shaped peoples’ reactions (particularly in raising concerns about de-certification) </w:t>
      </w:r>
      <w:proofErr w:type="gramStart"/>
      <w:r>
        <w:rPr>
          <w:rFonts w:ascii="Times New Roman" w:eastAsia="Times New Roman" w:hAnsi="Times New Roman" w:cs="Times New Roman"/>
          <w:sz w:val="24"/>
          <w:szCs w:val="24"/>
        </w:rPr>
        <w:t>and also</w:t>
      </w:r>
      <w:proofErr w:type="gramEnd"/>
      <w:r>
        <w:rPr>
          <w:rFonts w:ascii="Times New Roman" w:eastAsia="Times New Roman" w:hAnsi="Times New Roman" w:cs="Times New Roman"/>
          <w:sz w:val="24"/>
          <w:szCs w:val="24"/>
        </w:rPr>
        <w:t xml:space="preserve"> shaped our interpretations.</w:t>
      </w:r>
    </w:p>
    <w:p w14:paraId="0000001A" w14:textId="42F78FA8" w:rsidR="007C2873" w:rsidRDefault="005B69A1">
      <w:pPr>
        <w:pBdr>
          <w:top w:val="nil"/>
          <w:left w:val="nil"/>
          <w:bottom w:val="nil"/>
          <w:right w:val="nil"/>
          <w:between w:val="nil"/>
        </w:pBd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Somewhat surprisingly, entry into this sector was difficult. We learned that many people were suspicious of outsiders asking questions, particularly a White woman, because of 1) concerns about losing organic certification (fears that we were undercover inspectors), and 2) concerns linked to “the Victoria’s Secret scandal” from 2011, when a Bloomberg reporter wrote that Burkinabè organic/fair trade cotton was grown using child labor. This report nearly crashed Burkina Faso’s fledgling organic sector due to Victoria’s Secret’s abrupt pull-out from the market. To contend with these difficulties, we drove around on a motorcycle in surrounding </w:t>
      </w:r>
      <w:r>
        <w:rPr>
          <w:rFonts w:ascii="Times New Roman" w:eastAsia="Times New Roman" w:hAnsi="Times New Roman" w:cs="Times New Roman"/>
          <w:color w:val="000000"/>
          <w:sz w:val="24"/>
          <w:szCs w:val="24"/>
        </w:rPr>
        <w:lastRenderedPageBreak/>
        <w:t>areas and stopped in peoples’ fields to try to expand our interview base</w:t>
      </w:r>
      <w:r>
        <w:rPr>
          <w:rFonts w:ascii="Times New Roman" w:eastAsia="Times New Roman" w:hAnsi="Times New Roman" w:cs="Times New Roman"/>
          <w:sz w:val="24"/>
          <w:szCs w:val="24"/>
        </w:rPr>
        <w:t xml:space="preserve"> beyond pre-selected interviewees. (We followed IRB protocol in this process, introduced ourselves and our research, and obtained consent from these participants). </w:t>
      </w:r>
      <w:r>
        <w:rPr>
          <w:rFonts w:ascii="Times New Roman" w:eastAsia="Times New Roman" w:hAnsi="Times New Roman" w:cs="Times New Roman"/>
          <w:color w:val="000000"/>
          <w:sz w:val="24"/>
          <w:szCs w:val="24"/>
        </w:rPr>
        <w:t>This was useful in that we met many ex-organic farmers – those who had adopted but left for a range of reasons. O</w:t>
      </w:r>
      <w:r>
        <w:rPr>
          <w:rFonts w:ascii="Times New Roman" w:eastAsia="Times New Roman" w:hAnsi="Times New Roman" w:cs="Times New Roman"/>
          <w:sz w:val="24"/>
          <w:szCs w:val="24"/>
        </w:rPr>
        <w:t>f the grower groups we interacted with, most of them had shrunk considerably from their original size.</w:t>
      </w:r>
    </w:p>
    <w:p w14:paraId="0000001B" w14:textId="77777777" w:rsidR="007C2873" w:rsidRDefault="005B69A1">
      <w:pPr>
        <w:pBdr>
          <w:top w:val="nil"/>
          <w:left w:val="nil"/>
          <w:bottom w:val="nil"/>
          <w:right w:val="nil"/>
          <w:between w:val="nil"/>
        </w:pBd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interviewed an organic extension agent and thirteen organic (8) and ex-organic (5) cotton farmers (a mix of men and women), asking </w:t>
      </w:r>
      <w:r>
        <w:rPr>
          <w:rFonts w:ascii="Times New Roman" w:eastAsia="Times New Roman" w:hAnsi="Times New Roman" w:cs="Times New Roman"/>
          <w:sz w:val="24"/>
          <w:szCs w:val="24"/>
        </w:rPr>
        <w:t>about</w:t>
      </w:r>
      <w:r>
        <w:rPr>
          <w:rFonts w:ascii="Times New Roman" w:eastAsia="Times New Roman" w:hAnsi="Times New Roman" w:cs="Times New Roman"/>
          <w:color w:val="000000"/>
          <w:sz w:val="24"/>
          <w:szCs w:val="24"/>
        </w:rPr>
        <w:t xml:space="preserve"> reasons for adopting organic (and for leaving organic), the advantages and difficulties with organic, broader questions about changes in farming practice and their community, and their aspirations for the future. We also spent time harvesting cotton with some of the farmers and their families, conversing as we picked cotton. Although this is a small data set, claims based on this data are primarily about the basic structure of organic codification and certification, which we feel that our data can support, and are supported by other publications on Burkinab</w:t>
      </w:r>
      <w:r>
        <w:rPr>
          <w:rFonts w:ascii="Times New Roman" w:eastAsia="Times New Roman" w:hAnsi="Times New Roman" w:cs="Times New Roman"/>
          <w:color w:val="000000"/>
          <w:sz w:val="24"/>
          <w:szCs w:val="24"/>
          <w:highlight w:val="white"/>
        </w:rPr>
        <w:t>è</w:t>
      </w:r>
      <w:r>
        <w:rPr>
          <w:rFonts w:ascii="Times New Roman" w:eastAsia="Times New Roman" w:hAnsi="Times New Roman" w:cs="Times New Roman"/>
          <w:color w:val="000000"/>
          <w:sz w:val="24"/>
          <w:szCs w:val="24"/>
        </w:rPr>
        <w:t xml:space="preserve"> organic cotton (Bassett 2010; </w:t>
      </w:r>
      <w:proofErr w:type="spellStart"/>
      <w:r>
        <w:rPr>
          <w:rFonts w:ascii="Times New Roman" w:eastAsia="Times New Roman" w:hAnsi="Times New Roman" w:cs="Times New Roman"/>
          <w:color w:val="000000"/>
          <w:sz w:val="24"/>
          <w:szCs w:val="24"/>
        </w:rPr>
        <w:t>Métouolé</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Méda</w:t>
      </w:r>
      <w:proofErr w:type="spellEnd"/>
      <w:r>
        <w:rPr>
          <w:rFonts w:ascii="Times New Roman" w:eastAsia="Times New Roman" w:hAnsi="Times New Roman" w:cs="Times New Roman"/>
          <w:color w:val="000000"/>
          <w:sz w:val="24"/>
          <w:szCs w:val="24"/>
        </w:rPr>
        <w:t xml:space="preserve"> et al. 2018).</w:t>
      </w:r>
    </w:p>
    <w:p w14:paraId="0000001C" w14:textId="41CBC05B" w:rsidR="007C2873" w:rsidRDefault="005B69A1">
      <w:pPr>
        <w:pBdr>
          <w:top w:val="nil"/>
          <w:left w:val="nil"/>
          <w:bottom w:val="nil"/>
          <w:right w:val="nil"/>
          <w:between w:val="nil"/>
        </w:pBdr>
        <w:spacing w:line="480" w:lineRule="auto"/>
        <w:ind w:firstLine="720"/>
        <w:rPr>
          <w:rFonts w:ascii="Times New Roman" w:eastAsia="Times New Roman" w:hAnsi="Times New Roman" w:cs="Times New Roman"/>
          <w:color w:val="000000"/>
          <w:sz w:val="24"/>
          <w:szCs w:val="24"/>
        </w:rPr>
      </w:pPr>
      <w:bookmarkStart w:id="2" w:name="_heading=h.2et92p0" w:colFirst="0" w:colLast="0"/>
      <w:bookmarkEnd w:id="2"/>
      <w:r>
        <w:rPr>
          <w:rFonts w:ascii="Times New Roman" w:eastAsia="Times New Roman" w:hAnsi="Times New Roman" w:cs="Times New Roman"/>
          <w:color w:val="000000"/>
          <w:sz w:val="24"/>
          <w:szCs w:val="24"/>
        </w:rPr>
        <w:t>Other claims we make in this paper are exploratory, intended to raise questions about the raci</w:t>
      </w:r>
      <w:r>
        <w:rPr>
          <w:rFonts w:ascii="Times New Roman" w:eastAsia="Times New Roman" w:hAnsi="Times New Roman" w:cs="Times New Roman"/>
          <w:sz w:val="24"/>
          <w:szCs w:val="24"/>
        </w:rPr>
        <w:t>al imaginaries</w:t>
      </w:r>
      <w:r>
        <w:rPr>
          <w:rFonts w:ascii="Times New Roman" w:eastAsia="Times New Roman" w:hAnsi="Times New Roman" w:cs="Times New Roman"/>
          <w:color w:val="000000"/>
          <w:sz w:val="24"/>
          <w:szCs w:val="24"/>
        </w:rPr>
        <w:t xml:space="preserve"> that may be </w:t>
      </w:r>
      <w:r>
        <w:rPr>
          <w:rFonts w:ascii="Times New Roman" w:eastAsia="Times New Roman" w:hAnsi="Times New Roman" w:cs="Times New Roman"/>
          <w:sz w:val="24"/>
          <w:szCs w:val="24"/>
        </w:rPr>
        <w:t>evoked in this system</w:t>
      </w:r>
      <w:r>
        <w:rPr>
          <w:rFonts w:ascii="Times New Roman" w:eastAsia="Times New Roman" w:hAnsi="Times New Roman" w:cs="Times New Roman"/>
          <w:color w:val="000000"/>
          <w:sz w:val="24"/>
          <w:szCs w:val="24"/>
        </w:rPr>
        <w:t xml:space="preserve">. These latter claims are supported by additional data from another site in southwest Burkina Faso: two neighboring communities in the </w:t>
      </w:r>
      <w:r>
        <w:rPr>
          <w:rFonts w:ascii="Times New Roman" w:eastAsia="Times New Roman" w:hAnsi="Times New Roman" w:cs="Times New Roman"/>
          <w:sz w:val="24"/>
          <w:szCs w:val="24"/>
        </w:rPr>
        <w:t>Tuy Province (Hauts-Bassins region),</w:t>
      </w:r>
      <w:r>
        <w:rPr>
          <w:rFonts w:ascii="Times New Roman" w:eastAsia="Times New Roman" w:hAnsi="Times New Roman" w:cs="Times New Roman"/>
          <w:color w:val="000000"/>
          <w:sz w:val="24"/>
          <w:szCs w:val="24"/>
        </w:rPr>
        <w:t xml:space="preserve"> where the primary author (</w:t>
      </w:r>
      <w:r>
        <w:rPr>
          <w:rFonts w:ascii="Times New Roman" w:eastAsia="Times New Roman" w:hAnsi="Times New Roman" w:cs="Times New Roman"/>
          <w:sz w:val="24"/>
          <w:szCs w:val="24"/>
        </w:rPr>
        <w:t xml:space="preserve">and at times the third author) </w:t>
      </w:r>
      <w:r>
        <w:rPr>
          <w:rFonts w:ascii="Times New Roman" w:eastAsia="Times New Roman" w:hAnsi="Times New Roman" w:cs="Times New Roman"/>
          <w:color w:val="000000"/>
          <w:sz w:val="24"/>
          <w:szCs w:val="24"/>
        </w:rPr>
        <w:t xml:space="preserve">spent five months conducting participant observation work and over 67 interviews with primarily conventional cotton farmers. </w:t>
      </w:r>
      <w:r>
        <w:rPr>
          <w:rFonts w:ascii="Times New Roman" w:eastAsia="Times New Roman" w:hAnsi="Times New Roman" w:cs="Times New Roman"/>
          <w:sz w:val="24"/>
          <w:szCs w:val="24"/>
        </w:rPr>
        <w:t>Besides cotton, s</w:t>
      </w:r>
      <w:r>
        <w:rPr>
          <w:rFonts w:ascii="Times New Roman" w:eastAsia="Times New Roman" w:hAnsi="Times New Roman" w:cs="Times New Roman"/>
          <w:color w:val="000000"/>
          <w:sz w:val="24"/>
          <w:szCs w:val="24"/>
        </w:rPr>
        <w:t xml:space="preserve">everal farmers grew organic soybeans and sesame, and many women were part of an organic shea butter initiative. Interviews and conversations on the topic of organic production from this </w:t>
      </w:r>
      <w:r w:rsidR="00A039DA">
        <w:rPr>
          <w:rFonts w:ascii="Times New Roman" w:eastAsia="Times New Roman" w:hAnsi="Times New Roman" w:cs="Times New Roman"/>
          <w:color w:val="000000"/>
          <w:sz w:val="24"/>
          <w:szCs w:val="24"/>
        </w:rPr>
        <w:t>site</w:t>
      </w:r>
      <w:r>
        <w:rPr>
          <w:rFonts w:ascii="Times New Roman" w:eastAsia="Times New Roman" w:hAnsi="Times New Roman" w:cs="Times New Roman"/>
          <w:color w:val="000000"/>
          <w:sz w:val="24"/>
          <w:szCs w:val="24"/>
        </w:rPr>
        <w:t xml:space="preserve"> thus inform our reflections on the racialized </w:t>
      </w:r>
      <w:r>
        <w:rPr>
          <w:rFonts w:ascii="Times New Roman" w:eastAsia="Times New Roman" w:hAnsi="Times New Roman" w:cs="Times New Roman"/>
          <w:sz w:val="24"/>
          <w:szCs w:val="24"/>
        </w:rPr>
        <w:t>imaginaries</w:t>
      </w:r>
      <w:r>
        <w:rPr>
          <w:rFonts w:ascii="Times New Roman" w:eastAsia="Times New Roman" w:hAnsi="Times New Roman" w:cs="Times New Roman"/>
          <w:color w:val="000000"/>
          <w:sz w:val="24"/>
          <w:szCs w:val="24"/>
        </w:rPr>
        <w:t xml:space="preserve"> of purity</w:t>
      </w:r>
      <w:r>
        <w:rPr>
          <w:rFonts w:ascii="Times New Roman" w:eastAsia="Times New Roman" w:hAnsi="Times New Roman" w:cs="Times New Roman"/>
          <w:sz w:val="24"/>
          <w:szCs w:val="24"/>
        </w:rPr>
        <w:t xml:space="preserve"> and </w:t>
      </w:r>
      <w:r>
        <w:rPr>
          <w:rFonts w:ascii="Times New Roman" w:eastAsia="Times New Roman" w:hAnsi="Times New Roman" w:cs="Times New Roman"/>
          <w:color w:val="000000"/>
          <w:sz w:val="24"/>
          <w:szCs w:val="24"/>
        </w:rPr>
        <w:t xml:space="preserve">contamination that </w:t>
      </w:r>
      <w:r>
        <w:rPr>
          <w:rFonts w:ascii="Times New Roman" w:eastAsia="Times New Roman" w:hAnsi="Times New Roman" w:cs="Times New Roman"/>
          <w:sz w:val="24"/>
          <w:szCs w:val="24"/>
        </w:rPr>
        <w:t xml:space="preserve">surround </w:t>
      </w:r>
      <w:r>
        <w:rPr>
          <w:rFonts w:ascii="Times New Roman" w:eastAsia="Times New Roman" w:hAnsi="Times New Roman" w:cs="Times New Roman"/>
          <w:color w:val="000000"/>
          <w:sz w:val="24"/>
          <w:szCs w:val="24"/>
        </w:rPr>
        <w:t xml:space="preserve">organic production in Burkina Faso. </w:t>
      </w:r>
    </w:p>
    <w:p w14:paraId="0000001D" w14:textId="77777777" w:rsidR="007C2873" w:rsidRDefault="005B69A1">
      <w:pPr>
        <w:pBdr>
          <w:top w:val="nil"/>
          <w:left w:val="nil"/>
          <w:bottom w:val="nil"/>
          <w:right w:val="nil"/>
          <w:between w:val="nil"/>
        </w:pBdr>
        <w:spacing w:line="480" w:lineRule="auto"/>
        <w:rPr>
          <w:rFonts w:ascii="Times New Roman" w:eastAsia="Times New Roman" w:hAnsi="Times New Roman" w:cs="Times New Roman"/>
          <w:b/>
          <w:sz w:val="24"/>
          <w:szCs w:val="24"/>
        </w:rPr>
      </w:pPr>
      <w:bookmarkStart w:id="3" w:name="_heading=h.8h7u90os0wgs" w:colFirst="0" w:colLast="0"/>
      <w:bookmarkEnd w:id="3"/>
      <w:r>
        <w:rPr>
          <w:rFonts w:ascii="Times New Roman" w:eastAsia="Times New Roman" w:hAnsi="Times New Roman" w:cs="Times New Roman"/>
          <w:b/>
          <w:sz w:val="24"/>
          <w:szCs w:val="24"/>
        </w:rPr>
        <w:lastRenderedPageBreak/>
        <w:t>4. The promise and limits of organic cotton in Burkina Faso</w:t>
      </w:r>
    </w:p>
    <w:p w14:paraId="0000001E" w14:textId="3E3A97BF" w:rsidR="007C2873" w:rsidRDefault="005B69A1">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Cotton has long been a pivotal cash crop in Burkina Faso, constituting the largest agricultural export crop and providing substantial revenue for the state </w:t>
      </w:r>
      <w:r>
        <w:rPr>
          <w:rFonts w:ascii="Times New Roman" w:eastAsia="Times New Roman" w:hAnsi="Times New Roman" w:cs="Times New Roman"/>
          <w:sz w:val="24"/>
          <w:szCs w:val="24"/>
        </w:rPr>
        <w:t>(Gray 2008; Gray, Dowd-Uribe, and Kaminski 2018)</w:t>
      </w:r>
      <w:r>
        <w:rPr>
          <w:rFonts w:ascii="Times New Roman" w:eastAsia="Times New Roman" w:hAnsi="Times New Roman" w:cs="Times New Roman"/>
          <w:sz w:val="24"/>
          <w:szCs w:val="24"/>
          <w:highlight w:val="white"/>
        </w:rPr>
        <w:t xml:space="preserve">. The conventional cotton sector relies on extensive use of pesticides and fertilizers, many of which are quite toxic and pose significant health and ecological risks for farm communities </w:t>
      </w:r>
      <w:r>
        <w:rPr>
          <w:rFonts w:ascii="Times New Roman" w:eastAsia="Times New Roman" w:hAnsi="Times New Roman" w:cs="Times New Roman"/>
          <w:sz w:val="24"/>
          <w:szCs w:val="24"/>
        </w:rPr>
        <w:t>(Luna 2018, 2020)</w:t>
      </w:r>
      <w:r>
        <w:rPr>
          <w:rFonts w:ascii="Times New Roman" w:eastAsia="Times New Roman" w:hAnsi="Times New Roman" w:cs="Times New Roman"/>
          <w:sz w:val="24"/>
          <w:szCs w:val="24"/>
          <w:highlight w:val="white"/>
        </w:rPr>
        <w:t xml:space="preserve">. This sector is organized by three </w:t>
      </w:r>
      <w:r w:rsidR="00A039DA">
        <w:rPr>
          <w:rFonts w:ascii="Times New Roman" w:eastAsia="Times New Roman" w:hAnsi="Times New Roman" w:cs="Times New Roman"/>
          <w:sz w:val="24"/>
          <w:szCs w:val="24"/>
          <w:highlight w:val="white"/>
        </w:rPr>
        <w:t>vertically integrated</w:t>
      </w:r>
      <w:r>
        <w:rPr>
          <w:rFonts w:ascii="Times New Roman" w:eastAsia="Times New Roman" w:hAnsi="Times New Roman" w:cs="Times New Roman"/>
          <w:sz w:val="24"/>
          <w:szCs w:val="24"/>
          <w:highlight w:val="white"/>
        </w:rPr>
        <w:t xml:space="preserve"> cotton companies that operate as monopsonies in their respective regions (selling inputs to farmers on credit and then purchasing back farmers’ cotton) </w:t>
      </w:r>
      <w:r>
        <w:rPr>
          <w:rFonts w:ascii="Times New Roman" w:eastAsia="Times New Roman" w:hAnsi="Times New Roman" w:cs="Times New Roman"/>
          <w:sz w:val="24"/>
          <w:szCs w:val="24"/>
        </w:rPr>
        <w:t>(Dowd-Uribe 2014a)</w:t>
      </w:r>
      <w:r>
        <w:rPr>
          <w:rFonts w:ascii="Times New Roman" w:eastAsia="Times New Roman" w:hAnsi="Times New Roman" w:cs="Times New Roman"/>
          <w:sz w:val="24"/>
          <w:szCs w:val="24"/>
          <w:highlight w:val="white"/>
        </w:rPr>
        <w:t>. Conventional cotton production is also almost entirely controlled by male farmers (though wives provide field labor); despite women’s historical role growing cotton for local textile markets in West Africa, colonial agents and extension efforts organized export-oriented cotton production around male producers (Gray and Moseley 2008).</w:t>
      </w:r>
    </w:p>
    <w:p w14:paraId="0000001F" w14:textId="77777777" w:rsidR="007C2873" w:rsidRDefault="005B69A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Burkina Faso's organic/fair trade cotton program began in 2004 with help from Switzerland, particularly the Swiss NGO </w:t>
      </w:r>
      <w:proofErr w:type="spellStart"/>
      <w:r>
        <w:rPr>
          <w:rFonts w:ascii="Times New Roman" w:eastAsia="Times New Roman" w:hAnsi="Times New Roman" w:cs="Times New Roman"/>
          <w:sz w:val="24"/>
          <w:szCs w:val="24"/>
        </w:rPr>
        <w:t>Helvetas</w:t>
      </w:r>
      <w:proofErr w:type="spellEnd"/>
      <w:r>
        <w:rPr>
          <w:rFonts w:ascii="Times New Roman" w:eastAsia="Times New Roman" w:hAnsi="Times New Roman" w:cs="Times New Roman"/>
          <w:sz w:val="24"/>
          <w:szCs w:val="24"/>
        </w:rPr>
        <w:t xml:space="preserve">. The program has been run through the conventional cotton sector's farmer union (UNPCB), which organizes farmers into Organic Cotton Producer Cooperatives (GPCBs), assisted by organic cotton extension agents. Other Swiss NGOs, the U.S. Department of Agriculture, and Catholic Relief Services have also been involved in supporting the program. Emphasis was placed on reaching women and other groups marginal to the conventional cotton sector, not on converting conventional farmers to organic. This is an important point, in that organic cotton is often not a “replacement” for conventional cotton, but a separate activity; many organic cotton growers were new to cotton. Organic certification has been carried out by </w:t>
      </w:r>
      <w:proofErr w:type="spellStart"/>
      <w:r>
        <w:rPr>
          <w:rFonts w:ascii="Times New Roman" w:eastAsia="Times New Roman" w:hAnsi="Times New Roman" w:cs="Times New Roman"/>
          <w:sz w:val="24"/>
          <w:szCs w:val="24"/>
        </w:rPr>
        <w:t>Ecocert</w:t>
      </w:r>
      <w:proofErr w:type="spellEnd"/>
      <w:r>
        <w:rPr>
          <w:rFonts w:ascii="Times New Roman" w:eastAsia="Times New Roman" w:hAnsi="Times New Roman" w:cs="Times New Roman"/>
          <w:sz w:val="24"/>
          <w:szCs w:val="24"/>
        </w:rPr>
        <w:t xml:space="preserve"> International, and </w:t>
      </w:r>
      <w:proofErr w:type="gramStart"/>
      <w:r>
        <w:rPr>
          <w:rFonts w:ascii="Times New Roman" w:eastAsia="Times New Roman" w:hAnsi="Times New Roman" w:cs="Times New Roman"/>
          <w:sz w:val="24"/>
          <w:szCs w:val="24"/>
        </w:rPr>
        <w:t>fair trade</w:t>
      </w:r>
      <w:proofErr w:type="gramEnd"/>
      <w:r>
        <w:rPr>
          <w:rFonts w:ascii="Times New Roman" w:eastAsia="Times New Roman" w:hAnsi="Times New Roman" w:cs="Times New Roman"/>
          <w:sz w:val="24"/>
          <w:szCs w:val="24"/>
        </w:rPr>
        <w:t xml:space="preserve"> certification by FLO-Cert (Bassett 2010). Significant to our analysis in this paper, Burkina Faso’s organic standards </w:t>
      </w:r>
      <w:r>
        <w:rPr>
          <w:rFonts w:ascii="Times New Roman" w:eastAsia="Times New Roman" w:hAnsi="Times New Roman" w:cs="Times New Roman"/>
          <w:sz w:val="24"/>
          <w:szCs w:val="24"/>
        </w:rPr>
        <w:lastRenderedPageBreak/>
        <w:t>are based on U.S. and E.U. standards to ensure that the exported products can be labeled organic in those markets (</w:t>
      </w:r>
      <w:proofErr w:type="spellStart"/>
      <w:r>
        <w:rPr>
          <w:rFonts w:ascii="Times New Roman" w:eastAsia="Times New Roman" w:hAnsi="Times New Roman" w:cs="Times New Roman"/>
          <w:sz w:val="24"/>
          <w:szCs w:val="24"/>
        </w:rPr>
        <w:t>Helvetas</w:t>
      </w:r>
      <w:proofErr w:type="spellEnd"/>
      <w:r>
        <w:rPr>
          <w:rFonts w:ascii="Times New Roman" w:eastAsia="Times New Roman" w:hAnsi="Times New Roman" w:cs="Times New Roman"/>
          <w:sz w:val="24"/>
          <w:szCs w:val="24"/>
        </w:rPr>
        <w:t xml:space="preserve"> 2008).</w:t>
      </w:r>
    </w:p>
    <w:p w14:paraId="00000020" w14:textId="5BD50A92" w:rsidR="007C2873" w:rsidRDefault="005B69A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2015, there were 8300 organic/fair trade cotton farmers (roughly half women), who produced 1468 tons of seed cotton. The average farmer’s field size was 0.5 hectares, and average yields were roughly 500kg per hectare. Farmers received 325 CFA (roughly 60 US cents) per kilogram, plus a 34 CFA fair trade bonus to their cooperative (Interview with </w:t>
      </w:r>
      <w:proofErr w:type="spellStart"/>
      <w:r>
        <w:rPr>
          <w:rFonts w:ascii="Times New Roman" w:eastAsia="Times New Roman" w:hAnsi="Times New Roman" w:cs="Times New Roman"/>
          <w:sz w:val="24"/>
          <w:szCs w:val="24"/>
        </w:rPr>
        <w:t>Helvetas</w:t>
      </w:r>
      <w:proofErr w:type="spellEnd"/>
      <w:r>
        <w:rPr>
          <w:rFonts w:ascii="Times New Roman" w:eastAsia="Times New Roman" w:hAnsi="Times New Roman" w:cs="Times New Roman"/>
          <w:sz w:val="24"/>
          <w:szCs w:val="24"/>
        </w:rPr>
        <w:t xml:space="preserve">, 2016; see further statistics in </w:t>
      </w:r>
      <w:proofErr w:type="spellStart"/>
      <w:r>
        <w:rPr>
          <w:rFonts w:ascii="Times New Roman" w:eastAsia="Times New Roman" w:hAnsi="Times New Roman" w:cs="Times New Roman"/>
          <w:sz w:val="24"/>
          <w:szCs w:val="24"/>
        </w:rPr>
        <w:t>Kaegi</w:t>
      </w:r>
      <w:proofErr w:type="spellEnd"/>
      <w:r>
        <w:rPr>
          <w:rFonts w:ascii="Times New Roman" w:eastAsia="Times New Roman" w:hAnsi="Times New Roman" w:cs="Times New Roman"/>
          <w:sz w:val="24"/>
          <w:szCs w:val="24"/>
        </w:rPr>
        <w:t xml:space="preserve"> et al. 2017). For comparison (though again, many organic cotton farmers are not converts), conventional cotton farmers in 2015 grew 3-4 hectares with average yields of 900-1000 kg/h, and more than 170,000 farmers produced roughly 700,000 tons of cotton on 660,000 hectares (AICB 2015). These farmers received less money per kilogram (235 CFA per kg) and spent substantially more on fertilizers, insecticides, and herbicides. Profit margins may be similar between organic and conventional (</w:t>
      </w:r>
      <w:proofErr w:type="spellStart"/>
      <w:r>
        <w:rPr>
          <w:rFonts w:ascii="Times New Roman" w:eastAsia="Times New Roman" w:hAnsi="Times New Roman" w:cs="Times New Roman"/>
          <w:sz w:val="24"/>
          <w:szCs w:val="24"/>
        </w:rPr>
        <w:t>Vognan</w:t>
      </w:r>
      <w:proofErr w:type="spellEnd"/>
      <w:r>
        <w:rPr>
          <w:rFonts w:ascii="Times New Roman" w:eastAsia="Times New Roman" w:hAnsi="Times New Roman" w:cs="Times New Roman"/>
          <w:sz w:val="24"/>
          <w:szCs w:val="24"/>
        </w:rPr>
        <w:t xml:space="preserve"> et al. 2017), though conventional farmers can more easily scale up.</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This comparison reminds us that after a dozen years, the organic/fair trade cotton sector still represented less than 1% of cotton production in Burkina Faso and should not necessarily be seen as a replacement or alternative to conventional cotton at this point. </w:t>
      </w:r>
    </w:p>
    <w:p w14:paraId="00000021" w14:textId="77777777" w:rsidR="007C2873" w:rsidRDefault="005B69A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Publications by </w:t>
      </w:r>
      <w:proofErr w:type="spellStart"/>
      <w:r>
        <w:rPr>
          <w:rFonts w:ascii="Times New Roman" w:eastAsia="Times New Roman" w:hAnsi="Times New Roman" w:cs="Times New Roman"/>
          <w:sz w:val="24"/>
          <w:szCs w:val="24"/>
        </w:rPr>
        <w:t>Helvetas</w:t>
      </w:r>
      <w:proofErr w:type="spellEnd"/>
      <w:r>
        <w:rPr>
          <w:rFonts w:ascii="Times New Roman" w:eastAsia="Times New Roman" w:hAnsi="Times New Roman" w:cs="Times New Roman"/>
          <w:sz w:val="24"/>
          <w:szCs w:val="24"/>
        </w:rPr>
        <w:t xml:space="preserve"> claim that organic/fair trade cotton in Burkina Faso has had economic, social, and environmental benefits for producers: increasing farmer profits, reducing debts, ameliorating poverty, reducing pesticide use, and improving soil fertility (</w:t>
      </w:r>
      <w:proofErr w:type="spellStart"/>
      <w:r>
        <w:rPr>
          <w:rFonts w:ascii="Times New Roman" w:eastAsia="Times New Roman" w:hAnsi="Times New Roman" w:cs="Times New Roman"/>
          <w:sz w:val="24"/>
          <w:szCs w:val="24"/>
        </w:rPr>
        <w:t>Kaegi</w:t>
      </w:r>
      <w:proofErr w:type="spellEnd"/>
      <w:r>
        <w:rPr>
          <w:rFonts w:ascii="Times New Roman" w:eastAsia="Times New Roman" w:hAnsi="Times New Roman" w:cs="Times New Roman"/>
          <w:sz w:val="24"/>
          <w:szCs w:val="24"/>
        </w:rPr>
        <w:t xml:space="preserve"> et al. 2017). In terms of pesticides, organic cotton farmers are indeed less exposed to pesticides than conventional cotton growers, who use many harmful pesticides during production, including the </w:t>
      </w:r>
      <w:r>
        <w:rPr>
          <w:rFonts w:ascii="Times New Roman" w:eastAsia="Times New Roman" w:hAnsi="Times New Roman" w:cs="Times New Roman"/>
          <w:sz w:val="24"/>
          <w:szCs w:val="24"/>
        </w:rPr>
        <w:lastRenderedPageBreak/>
        <w:t>insecticide chlorpyrifos and herbicides atrazine, paraquat, and glyphosate (see Luna 2018, 2020). Nonetheless, organic cotton farmers are still exposed to pesticides if they or their family members also grow conventional crops or purchase conventional produce. Market vegetables are often grown with pesticides (</w:t>
      </w:r>
      <w:proofErr w:type="spellStart"/>
      <w:r>
        <w:fldChar w:fldCharType="begin"/>
      </w:r>
      <w:r>
        <w:instrText xml:space="preserve"> HYPERLINK "https://journals.sagepub.com/doi/full/10.1177/0956247817738201" \h </w:instrText>
      </w:r>
      <w:r>
        <w:fldChar w:fldCharType="separate"/>
      </w:r>
      <w:r>
        <w:rPr>
          <w:rFonts w:ascii="Times New Roman" w:eastAsia="Times New Roman" w:hAnsi="Times New Roman" w:cs="Times New Roman"/>
          <w:sz w:val="24"/>
          <w:szCs w:val="24"/>
          <w:highlight w:val="white"/>
        </w:rPr>
        <w:t>Korbéogo</w:t>
      </w:r>
      <w:proofErr w:type="spellEnd"/>
      <w:r>
        <w:rPr>
          <w:rFonts w:ascii="Times New Roman" w:eastAsia="Times New Roman" w:hAnsi="Times New Roman" w:cs="Times New Roman"/>
          <w:sz w:val="24"/>
          <w:szCs w:val="24"/>
          <w:highlight w:val="white"/>
        </w:rPr>
        <w:fldChar w:fldCharType="end"/>
      </w:r>
      <w:r>
        <w:rPr>
          <w:rFonts w:ascii="Times New Roman" w:eastAsia="Times New Roman" w:hAnsi="Times New Roman" w:cs="Times New Roman"/>
          <w:sz w:val="24"/>
          <w:szCs w:val="24"/>
        </w:rPr>
        <w:t xml:space="preserve"> 2018), including chemicals intended for conventional cotton (</w:t>
      </w:r>
      <w:proofErr w:type="spellStart"/>
      <w:r>
        <w:rPr>
          <w:rFonts w:ascii="Times New Roman" w:eastAsia="Times New Roman" w:hAnsi="Times New Roman" w:cs="Times New Roman"/>
          <w:sz w:val="24"/>
          <w:szCs w:val="24"/>
        </w:rPr>
        <w:t>Yonli</w:t>
      </w:r>
      <w:proofErr w:type="spellEnd"/>
      <w:r>
        <w:rPr>
          <w:rFonts w:ascii="Times New Roman" w:eastAsia="Times New Roman" w:hAnsi="Times New Roman" w:cs="Times New Roman"/>
          <w:sz w:val="24"/>
          <w:szCs w:val="24"/>
        </w:rPr>
        <w:t xml:space="preserve"> 2019), and some organic cotton farmers we interviewed reported using chemicals on their food crops or reported family members who grow conventional cotton; for these growers, their small field of organic cotton may be the only field that is chemical-free. Nonetheless, we did interview several people (including two widows) who, like the promotional materials put together by </w:t>
      </w:r>
      <w:proofErr w:type="spellStart"/>
      <w:r>
        <w:rPr>
          <w:rFonts w:ascii="Times New Roman" w:eastAsia="Times New Roman" w:hAnsi="Times New Roman" w:cs="Times New Roman"/>
          <w:sz w:val="24"/>
          <w:szCs w:val="24"/>
        </w:rPr>
        <w:t>Helvetas</w:t>
      </w:r>
      <w:proofErr w:type="spellEnd"/>
      <w:r>
        <w:rPr>
          <w:rFonts w:ascii="Times New Roman" w:eastAsia="Times New Roman" w:hAnsi="Times New Roman" w:cs="Times New Roman"/>
          <w:sz w:val="24"/>
          <w:szCs w:val="24"/>
        </w:rPr>
        <w:t xml:space="preserve">, were quite positive about the economic opportunities and the lack of pesticide exposure in organic production. </w:t>
      </w:r>
    </w:p>
    <w:p w14:paraId="00000022" w14:textId="17037B14" w:rsidR="007C2873" w:rsidRDefault="005B69A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At the same time, it is worth considering why organic cotton has remained very limited in scale, representing a small number of farmers with less than 1% of cropland. One central component is the vested interests and monopoly power of the conventional cotton sector, which in Burkina Faso has been dismissive of organic and failed to provide much institutional support (Bassett 2010; Coulter 2011; </w:t>
      </w:r>
      <w:proofErr w:type="spellStart"/>
      <w:r>
        <w:rPr>
          <w:rFonts w:ascii="Times New Roman" w:eastAsia="Times New Roman" w:hAnsi="Times New Roman" w:cs="Times New Roman"/>
          <w:sz w:val="24"/>
          <w:szCs w:val="24"/>
        </w:rPr>
        <w:t>Métouolé</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Méda</w:t>
      </w:r>
      <w:proofErr w:type="spellEnd"/>
      <w:r>
        <w:rPr>
          <w:rFonts w:ascii="Times New Roman" w:eastAsia="Times New Roman" w:hAnsi="Times New Roman" w:cs="Times New Roman"/>
          <w:sz w:val="24"/>
          <w:szCs w:val="24"/>
        </w:rPr>
        <w:t xml:space="preserve"> et al. 2018). This was particularly true when the conventional cotton sector also grew genetically modified cotton from 2008-2016 and pushed organic production into marginalized areas due to concerns about contamination (</w:t>
      </w:r>
      <w:proofErr w:type="spellStart"/>
      <w:r>
        <w:rPr>
          <w:rFonts w:ascii="Times New Roman" w:eastAsia="Times New Roman" w:hAnsi="Times New Roman" w:cs="Times New Roman"/>
          <w:sz w:val="24"/>
          <w:szCs w:val="24"/>
        </w:rPr>
        <w:t>Kaegi</w:t>
      </w:r>
      <w:proofErr w:type="spellEnd"/>
      <w:r>
        <w:rPr>
          <w:rFonts w:ascii="Times New Roman" w:eastAsia="Times New Roman" w:hAnsi="Times New Roman" w:cs="Times New Roman"/>
          <w:sz w:val="24"/>
          <w:szCs w:val="24"/>
        </w:rPr>
        <w:t xml:space="preserve"> et al. 2017). It is worth noting that although organic proponents may blame GM seeds and a “multinational company” for organic’s marginalization (</w:t>
      </w:r>
      <w:proofErr w:type="spellStart"/>
      <w:r>
        <w:rPr>
          <w:rFonts w:ascii="Times New Roman" w:eastAsia="Times New Roman" w:hAnsi="Times New Roman" w:cs="Times New Roman"/>
          <w:sz w:val="24"/>
          <w:szCs w:val="24"/>
        </w:rPr>
        <w:t>Kaegi</w:t>
      </w:r>
      <w:proofErr w:type="spellEnd"/>
      <w:r>
        <w:rPr>
          <w:rFonts w:ascii="Times New Roman" w:eastAsia="Times New Roman" w:hAnsi="Times New Roman" w:cs="Times New Roman"/>
          <w:sz w:val="24"/>
          <w:szCs w:val="24"/>
        </w:rPr>
        <w:t xml:space="preserve"> et al. 2017), we should also consider how organic’s strict criteria for purity also played a role. </w:t>
      </w:r>
    </w:p>
    <w:p w14:paraId="00000023" w14:textId="77777777" w:rsidR="007C2873" w:rsidRDefault="005B69A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Organic cotton farming requires intensive labor, resources, and knowledge. Andrew </w:t>
      </w:r>
      <w:proofErr w:type="spellStart"/>
      <w:r>
        <w:rPr>
          <w:rFonts w:ascii="Times New Roman" w:eastAsia="Times New Roman" w:hAnsi="Times New Roman" w:cs="Times New Roman"/>
          <w:sz w:val="24"/>
          <w:szCs w:val="24"/>
        </w:rPr>
        <w:t>Flachs</w:t>
      </w:r>
      <w:proofErr w:type="spellEnd"/>
      <w:r>
        <w:rPr>
          <w:rFonts w:ascii="Times New Roman" w:eastAsia="Times New Roman" w:hAnsi="Times New Roman" w:cs="Times New Roman"/>
          <w:sz w:val="24"/>
          <w:szCs w:val="24"/>
        </w:rPr>
        <w:t xml:space="preserve"> (2019) has argued that organic shares a “technical solution” approach, </w:t>
      </w:r>
      <w:proofErr w:type="gramStart"/>
      <w:r>
        <w:rPr>
          <w:rFonts w:ascii="Times New Roman" w:eastAsia="Times New Roman" w:hAnsi="Times New Roman" w:cs="Times New Roman"/>
          <w:sz w:val="24"/>
          <w:szCs w:val="24"/>
        </w:rPr>
        <w:t>similar to</w:t>
      </w:r>
      <w:proofErr w:type="gramEnd"/>
      <w:r>
        <w:rPr>
          <w:rFonts w:ascii="Times New Roman" w:eastAsia="Times New Roman" w:hAnsi="Times New Roman" w:cs="Times New Roman"/>
          <w:sz w:val="24"/>
          <w:szCs w:val="24"/>
        </w:rPr>
        <w:t xml:space="preserve"> that of GM seeds, that relies on outside expertise and markets while ignoring the complex political and </w:t>
      </w:r>
      <w:r>
        <w:rPr>
          <w:rFonts w:ascii="Times New Roman" w:eastAsia="Times New Roman" w:hAnsi="Times New Roman" w:cs="Times New Roman"/>
          <w:sz w:val="24"/>
          <w:szCs w:val="24"/>
        </w:rPr>
        <w:lastRenderedPageBreak/>
        <w:t>social roots of agrarian distress. In many ways, the purity of organic is achieved by replacing synthetic chemicals with labor (hand-weeding rather than herbicides; hand-made compost rather than fertilizers). As one woman described: “It’s just you and your sweat in the organic fields.” While this may be good for farmers in reducing chemical exposure, it also creates new struggles, particularly in a broader context of increasing labor shortages. Compost, for example, takes labor and resources, yet many poor farmers report not having easy access to animal manure, not having carts or equipment, and having to haul water in jugs over long distances (Dowd 2008).</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Meanwhile, Burkinabè farmers are facing extreme labor shortages (Luna 2020). As one male farmer explained:</w:t>
      </w:r>
    </w:p>
    <w:p w14:paraId="00000024" w14:textId="77777777" w:rsidR="007C2873" w:rsidRDefault="005B69A1">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decided to stop growing organic. It’s because of all the difficulties, the materials. You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go get water from the marsh (to wet the compost). </w:t>
      </w:r>
      <w:proofErr w:type="gramStart"/>
      <w:r>
        <w:rPr>
          <w:rFonts w:ascii="Times New Roman" w:eastAsia="Times New Roman" w:hAnsi="Times New Roman" w:cs="Times New Roman"/>
          <w:sz w:val="24"/>
          <w:szCs w:val="24"/>
        </w:rPr>
        <w:t>I myself</w:t>
      </w:r>
      <w:proofErr w:type="gramEnd"/>
      <w:r>
        <w:rPr>
          <w:rFonts w:ascii="Times New Roman" w:eastAsia="Times New Roman" w:hAnsi="Times New Roman" w:cs="Times New Roman"/>
          <w:sz w:val="24"/>
          <w:szCs w:val="24"/>
        </w:rPr>
        <w:t xml:space="preserve"> used to dig the pits to make compost. But we don’t have any labor. All our kids are in school, they leave to go to school when the sun is up.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you tell them to go to school, then you tell them they have to help make organic compost, you can’t. … And we (adults) are tired. And </w:t>
      </w:r>
      <w:r>
        <w:rPr>
          <w:rFonts w:ascii="Times New Roman" w:eastAsia="Times New Roman" w:hAnsi="Times New Roman" w:cs="Times New Roman"/>
          <w:i/>
          <w:sz w:val="24"/>
          <w:szCs w:val="24"/>
        </w:rPr>
        <w:t>it’s this demand for so much work</w:t>
      </w:r>
      <w:r>
        <w:rPr>
          <w:rFonts w:ascii="Times New Roman" w:eastAsia="Times New Roman" w:hAnsi="Times New Roman" w:cs="Times New Roman"/>
          <w:sz w:val="24"/>
          <w:szCs w:val="24"/>
        </w:rPr>
        <w:t xml:space="preserve"> … these are the reasons that I stopped growing organic cotton…</w:t>
      </w:r>
      <w:r>
        <w:rPr>
          <w:rFonts w:ascii="Times New Roman" w:eastAsia="Times New Roman" w:hAnsi="Times New Roman" w:cs="Times New Roman"/>
          <w:i/>
          <w:sz w:val="24"/>
          <w:szCs w:val="24"/>
        </w:rPr>
        <w:t xml:space="preserve"> Everything is by hand. </w:t>
      </w:r>
    </w:p>
    <w:p w14:paraId="00000025" w14:textId="77777777" w:rsidR="007C2873" w:rsidRDefault="005B69A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labor and resource shortages severely constrain organic production. One organic cotton sector official estimated, for example, that organic farmers used only 10-20% of the recommended amount of compost on their fields, based on a 2015 internal study. Additionally, organic requires extensive hand weeding (rather than herbicide use), and extra work to ensure compliance with standards, such as enforcing buffer zones (which we explore below). </w:t>
      </w:r>
    </w:p>
    <w:p w14:paraId="00000026" w14:textId="77777777" w:rsidR="007C2873" w:rsidRDefault="005B69A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Organic cotton’s labor demands may even constrain farmers’ other farming activities. Given limited amounts of compost and labor time, farmers may use resources on their cash-crop cotton at the expense of their food crops (Dowd 2008). In one interview, an ex-organic male cotton farmer said:</w:t>
      </w:r>
    </w:p>
    <w:p w14:paraId="00000027" w14:textId="77777777" w:rsidR="007C2873" w:rsidRDefault="005B69A1">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Organic </w:t>
      </w:r>
      <w:proofErr w:type="gramStart"/>
      <w:r>
        <w:rPr>
          <w:rFonts w:ascii="Times New Roman" w:eastAsia="Times New Roman" w:hAnsi="Times New Roman" w:cs="Times New Roman"/>
          <w:sz w:val="24"/>
          <w:szCs w:val="24"/>
        </w:rPr>
        <w:t>actually prevents</w:t>
      </w:r>
      <w:proofErr w:type="gramEnd"/>
      <w:r>
        <w:rPr>
          <w:rFonts w:ascii="Times New Roman" w:eastAsia="Times New Roman" w:hAnsi="Times New Roman" w:cs="Times New Roman"/>
          <w:sz w:val="24"/>
          <w:szCs w:val="24"/>
        </w:rPr>
        <w:t xml:space="preserve"> you from being able to grow cereals, because of the time it takes to weed. By the time you finish your weeding, you turn to planting your corn and it is too late…. You are late in planting your corn. Not to mention that the weeds in your cotton field (where you started) are already coming in again and you need to go weed again. In contrast, with conventional cotton, you can get a lot of corn, because you aren’t wasting so much of your time in your cotton field.</w:t>
      </w:r>
    </w:p>
    <w:p w14:paraId="00000028" w14:textId="77777777" w:rsidR="007C2873" w:rsidRDefault="005B69A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farmer’s comment raises questions about whether a production system so intensely focused on purity within a market system can really be win-win-win in the sense of producing pure products for consumers at the same time as uniformly improved livelihoods for producers.</w:t>
      </w:r>
    </w:p>
    <w:p w14:paraId="00000029" w14:textId="77777777" w:rsidR="007C2873" w:rsidRDefault="005B69A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Lastly, organic cotton is highly gendered; one of the promises of organic/fair trade is the empowerment of women, and the organic cotton sector in Burkina Faso is roughly 50% female. This has often been seen by organic promoters as a benefit, and organic production may indeed help some women obtain income and establish a viable livelihood. This is not a claim we dispute. Yet despite these potential gains, questions remain about how organic certification systems, like fair trade, may exclude some women through the “burden of complying with norms” (Lyon, </w:t>
      </w:r>
      <w:proofErr w:type="spellStart"/>
      <w:r>
        <w:rPr>
          <w:rFonts w:ascii="Times New Roman" w:eastAsia="Times New Roman" w:hAnsi="Times New Roman" w:cs="Times New Roman"/>
          <w:sz w:val="24"/>
          <w:szCs w:val="24"/>
        </w:rPr>
        <w:t>Bezaury</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Mutersbaugh</w:t>
      </w:r>
      <w:proofErr w:type="spellEnd"/>
      <w:r>
        <w:rPr>
          <w:rFonts w:ascii="Times New Roman" w:eastAsia="Times New Roman" w:hAnsi="Times New Roman" w:cs="Times New Roman"/>
          <w:sz w:val="24"/>
          <w:szCs w:val="24"/>
        </w:rPr>
        <w:t xml:space="preserve"> 2010:93), or by producing greater labor burdens for women (</w:t>
      </w:r>
      <w:proofErr w:type="spellStart"/>
      <w:r>
        <w:rPr>
          <w:rFonts w:ascii="Times New Roman" w:eastAsia="Times New Roman" w:hAnsi="Times New Roman" w:cs="Times New Roman"/>
          <w:sz w:val="24"/>
          <w:szCs w:val="24"/>
        </w:rPr>
        <w:t>Terstappen</w:t>
      </w:r>
      <w:proofErr w:type="spellEnd"/>
      <w:r>
        <w:rPr>
          <w:rFonts w:ascii="Times New Roman" w:eastAsia="Times New Roman" w:hAnsi="Times New Roman" w:cs="Times New Roman"/>
          <w:sz w:val="24"/>
          <w:szCs w:val="24"/>
        </w:rPr>
        <w:t xml:space="preserve"> et al. 2013).</w:t>
      </w:r>
    </w:p>
    <w:p w14:paraId="0000002A" w14:textId="77777777" w:rsidR="007C2873" w:rsidRDefault="005B69A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Burkina Faso, employees in the conventional cotton sector tend to dismiss organic as a “thing for women”: marginal, small-scale, low-yielding, and inherently </w:t>
      </w:r>
      <w:r>
        <w:rPr>
          <w:rFonts w:ascii="Times New Roman" w:eastAsia="Times New Roman" w:hAnsi="Times New Roman" w:cs="Times New Roman"/>
          <w:i/>
          <w:sz w:val="24"/>
          <w:szCs w:val="24"/>
        </w:rPr>
        <w:t>effeminate</w:t>
      </w:r>
      <w:r>
        <w:rPr>
          <w:rFonts w:ascii="Times New Roman" w:eastAsia="Times New Roman" w:hAnsi="Times New Roman" w:cs="Times New Roman"/>
          <w:sz w:val="24"/>
          <w:szCs w:val="24"/>
        </w:rPr>
        <w:t xml:space="preserve"> in contrast to </w:t>
      </w:r>
      <w:r>
        <w:rPr>
          <w:rFonts w:ascii="Times New Roman" w:eastAsia="Times New Roman" w:hAnsi="Times New Roman" w:cs="Times New Roman"/>
          <w:sz w:val="24"/>
          <w:szCs w:val="24"/>
        </w:rPr>
        <w:lastRenderedPageBreak/>
        <w:t>the dominant construction of modern Burkinabè masculinity, which revolves around the large-scale farmer who uses new technologies.</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Female organic growers are often quite poor and most often must ask their husbands or male family members for access to small plots of land (though gendered dimensions of land tenure vary; see </w:t>
      </w:r>
      <w:proofErr w:type="spellStart"/>
      <w:r>
        <w:rPr>
          <w:rFonts w:ascii="Times New Roman" w:eastAsia="Times New Roman" w:hAnsi="Times New Roman" w:cs="Times New Roman"/>
          <w:sz w:val="24"/>
          <w:szCs w:val="24"/>
        </w:rPr>
        <w:t>Kevane</w:t>
      </w:r>
      <w:proofErr w:type="spellEnd"/>
      <w:r>
        <w:rPr>
          <w:rFonts w:ascii="Times New Roman" w:eastAsia="Times New Roman" w:hAnsi="Times New Roman" w:cs="Times New Roman"/>
          <w:sz w:val="24"/>
          <w:szCs w:val="24"/>
        </w:rPr>
        <w:t xml:space="preserve"> and Gray 1999). They rarely have access to equipment (although they might ask a male family member to use his oxen or cart), so many tasks are done by hand, from composting (if they can) to planting, thinning, spraying natural insecticides, weeding, and harvesting. For example, one woman explained that given the other demands on her labor (for her husband’s fields), it takes her three months to harvest her half hectare of cotton. “Some of the women are in their fields harvesting cotton all the way up until the rains come again,” she said.</w:t>
      </w:r>
    </w:p>
    <w:p w14:paraId="0000002B" w14:textId="77777777" w:rsidR="007C2873" w:rsidRDefault="005B69A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When men grow organic cotton, the gendered labor dynamic can be directly exploitative (rather than simply self-exploitative). An extension agent who had worked in organic for ten years said:</w:t>
      </w:r>
    </w:p>
    <w:p w14:paraId="0000002C" w14:textId="77777777" w:rsidR="007C2873" w:rsidRDefault="005B69A1">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People like organic, but they don’t like the effort needed to do organic. A lot of farmers who started out in organic in the beginning are now criticized by others. Often it is women [doing the criticizing]. You know women constitute </w:t>
      </w:r>
      <w:proofErr w:type="gramStart"/>
      <w:r>
        <w:rPr>
          <w:rFonts w:ascii="Times New Roman" w:eastAsia="Times New Roman" w:hAnsi="Times New Roman" w:cs="Times New Roman"/>
          <w:sz w:val="24"/>
          <w:szCs w:val="24"/>
        </w:rPr>
        <w:t>the majority of</w:t>
      </w:r>
      <w:proofErr w:type="gramEnd"/>
      <w:r>
        <w:rPr>
          <w:rFonts w:ascii="Times New Roman" w:eastAsia="Times New Roman" w:hAnsi="Times New Roman" w:cs="Times New Roman"/>
          <w:sz w:val="24"/>
          <w:szCs w:val="24"/>
        </w:rPr>
        <w:t xml:space="preserve"> the labor force for the population of this western region of Burkina. There are men who have up to eight wives and, well, often it’s to have labor, they use that to have labor. There are men who have left [organic] because they didn’t have enough labor to avoid the hassle themselves.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there are women who will say, ‘it’s like slavery, you put us in slavery while the other [women] are flourishing. They don’t bend over for weeding, the selective </w:t>
      </w:r>
      <w:r>
        <w:rPr>
          <w:rFonts w:ascii="Times New Roman" w:eastAsia="Times New Roman" w:hAnsi="Times New Roman" w:cs="Times New Roman"/>
          <w:sz w:val="24"/>
          <w:szCs w:val="24"/>
        </w:rPr>
        <w:lastRenderedPageBreak/>
        <w:t>herbicides do all the work, and you [the husband] still want us to keep up [organic] production, but what is our production, what is our yield?’ There are all these complaints.</w:t>
      </w:r>
    </w:p>
    <w:p w14:paraId="0000002D" w14:textId="2CC24879" w:rsidR="007C2873" w:rsidRDefault="005B69A1">
      <w:pPr>
        <w:spacing w:line="480" w:lineRule="auto"/>
        <w:rPr>
          <w:rFonts w:ascii="Times New Roman" w:eastAsia="Times New Roman" w:hAnsi="Times New Roman" w:cs="Times New Roman"/>
          <w:sz w:val="24"/>
          <w:szCs w:val="24"/>
        </w:rPr>
      </w:pPr>
      <w:bookmarkStart w:id="4" w:name="_heading=h.2s8eyo1" w:colFirst="0" w:colLast="0"/>
      <w:bookmarkEnd w:id="4"/>
      <w:r>
        <w:rPr>
          <w:rFonts w:ascii="Times New Roman" w:eastAsia="Times New Roman" w:hAnsi="Times New Roman" w:cs="Times New Roman"/>
          <w:sz w:val="24"/>
          <w:szCs w:val="24"/>
        </w:rPr>
        <w:t xml:space="preserve">Here, the extension agent explains how some women working on their husbands’ organic fields may feel exploited and resentful of the additional (and </w:t>
      </w:r>
      <w:r w:rsidR="00A039DA">
        <w:rPr>
          <w:rFonts w:ascii="Times New Roman" w:eastAsia="Times New Roman" w:hAnsi="Times New Roman" w:cs="Times New Roman"/>
          <w:sz w:val="24"/>
          <w:szCs w:val="24"/>
        </w:rPr>
        <w:t>low status</w:t>
      </w:r>
      <w:r>
        <w:rPr>
          <w:rFonts w:ascii="Times New Roman" w:eastAsia="Times New Roman" w:hAnsi="Times New Roman" w:cs="Times New Roman"/>
          <w:sz w:val="24"/>
          <w:szCs w:val="24"/>
        </w:rPr>
        <w:t>) labor of hand weeding, which is ultimately labor imposed by their husband’s choice to grow organic. (In Section 6, we further explore this question of status). We now turn to examining how the codification of practices designed to create purity for the consumer create additional obstacles to organic production within this broader agrarian landscape.</w:t>
      </w:r>
    </w:p>
    <w:p w14:paraId="0000002E" w14:textId="77777777" w:rsidR="007C2873" w:rsidRDefault="005B69A1">
      <w:pPr>
        <w:pStyle w:val="Title"/>
        <w:spacing w:line="480" w:lineRule="auto"/>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sz w:val="24"/>
          <w:szCs w:val="24"/>
        </w:rPr>
        <w:t xml:space="preserve">5. Clean cotton or sustainable agriculture? </w:t>
      </w:r>
    </w:p>
    <w:p w14:paraId="0000002F" w14:textId="77777777" w:rsidR="007C2873" w:rsidRDefault="005B69A1">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handbook for organic cotton production in Burkina Faso claims that the goal of organic agriculture is to “better respect living things and the environment. It aims to manage production in a holistic and sustainable way, favoring the </w:t>
      </w:r>
      <w:proofErr w:type="spellStart"/>
      <w:r>
        <w:rPr>
          <w:rFonts w:ascii="Times New Roman" w:eastAsia="Times New Roman" w:hAnsi="Times New Roman" w:cs="Times New Roman"/>
          <w:color w:val="000000"/>
          <w:sz w:val="24"/>
          <w:szCs w:val="24"/>
        </w:rPr>
        <w:t>agro</w:t>
      </w:r>
      <w:proofErr w:type="spellEnd"/>
      <w:r>
        <w:rPr>
          <w:rFonts w:ascii="Times New Roman" w:eastAsia="Times New Roman" w:hAnsi="Times New Roman" w:cs="Times New Roman"/>
          <w:color w:val="000000"/>
          <w:sz w:val="24"/>
          <w:szCs w:val="24"/>
        </w:rPr>
        <w:t xml:space="preserve">-ecosystem, biodiversity, the biological activity of soil, and other biological cycles” (UNPCB 2015:7). Yet, </w:t>
      </w: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he standards themselves reflect what critics have called the “conventionalization” of organic, where – despite gestures toward a process-based sustainable agricultural system – what gets enforced is ultimately a list of allowed and prohibited substances (Bu</w:t>
      </w:r>
      <w:r>
        <w:rPr>
          <w:rFonts w:ascii="Times New Roman" w:eastAsia="Times New Roman" w:hAnsi="Times New Roman" w:cs="Times New Roman"/>
          <w:sz w:val="24"/>
          <w:szCs w:val="24"/>
        </w:rPr>
        <w:t xml:space="preserve">ck, Getz, and </w:t>
      </w:r>
      <w:proofErr w:type="spellStart"/>
      <w:r>
        <w:rPr>
          <w:rFonts w:ascii="Times New Roman" w:eastAsia="Times New Roman" w:hAnsi="Times New Roman" w:cs="Times New Roman"/>
          <w:sz w:val="24"/>
          <w:szCs w:val="24"/>
        </w:rPr>
        <w:t>Guthman</w:t>
      </w:r>
      <w:proofErr w:type="spellEnd"/>
      <w:r>
        <w:rPr>
          <w:rFonts w:ascii="Times New Roman" w:eastAsia="Times New Roman" w:hAnsi="Times New Roman" w:cs="Times New Roman"/>
          <w:sz w:val="24"/>
          <w:szCs w:val="24"/>
        </w:rPr>
        <w:t xml:space="preserve"> 1997</w:t>
      </w:r>
      <w:r>
        <w:rPr>
          <w:rFonts w:ascii="Times New Roman" w:eastAsia="Times New Roman" w:hAnsi="Times New Roman" w:cs="Times New Roman"/>
          <w:color w:val="000000"/>
          <w:sz w:val="24"/>
          <w:szCs w:val="24"/>
        </w:rPr>
        <w:t>). Most notably, farmers cannot use most synthetic fertilizers and pesticides, and must come up with other methods to fertilize their soil and manage weeds and pests.</w:t>
      </w:r>
    </w:p>
    <w:p w14:paraId="00000030" w14:textId="77777777" w:rsidR="007C2873" w:rsidRDefault="005B69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Despite the stated end goal of sustainability, </w:t>
      </w:r>
      <w:r>
        <w:rPr>
          <w:rFonts w:ascii="Times New Roman" w:eastAsia="Times New Roman" w:hAnsi="Times New Roman" w:cs="Times New Roman"/>
          <w:sz w:val="24"/>
          <w:szCs w:val="24"/>
        </w:rPr>
        <w:t>many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rules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regulating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organic cotton production are</w:t>
      </w:r>
      <w:r>
        <w:rPr>
          <w:rFonts w:ascii="Times New Roman" w:eastAsia="Times New Roman" w:hAnsi="Times New Roman" w:cs="Times New Roman"/>
          <w:color w:val="000000"/>
          <w:sz w:val="24"/>
          <w:szCs w:val="24"/>
        </w:rPr>
        <w:t xml:space="preserve"> focused on preventing contamination of the final product.</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These purity-focused </w:t>
      </w:r>
      <w:r>
        <w:rPr>
          <w:rFonts w:ascii="Times New Roman" w:eastAsia="Times New Roman" w:hAnsi="Times New Roman" w:cs="Times New Roman"/>
          <w:color w:val="000000"/>
          <w:sz w:val="24"/>
          <w:szCs w:val="24"/>
        </w:rPr>
        <w:t>certi</w:t>
      </w:r>
      <w:r>
        <w:rPr>
          <w:rFonts w:ascii="Times New Roman" w:eastAsia="Times New Roman" w:hAnsi="Times New Roman" w:cs="Times New Roman"/>
          <w:sz w:val="24"/>
          <w:szCs w:val="24"/>
        </w:rPr>
        <w:t xml:space="preserve">fication standards appear to echo the logic of an inverted quarantine, which prioritizes the protection of consumer bodies. This intense focus on end-product purity in organic is illustrated </w:t>
      </w:r>
      <w:r>
        <w:rPr>
          <w:rFonts w:ascii="Times New Roman" w:eastAsia="Times New Roman" w:hAnsi="Times New Roman" w:cs="Times New Roman"/>
          <w:sz w:val="24"/>
          <w:szCs w:val="24"/>
        </w:rPr>
        <w:lastRenderedPageBreak/>
        <w:t xml:space="preserve">by a sign the first author observed next to a coffee grinder in Whole Foods: “This grinder is used for both organic and conventionally grown coffee beans. Those customers who are passionate about maintaining the organic integrity of their coffee may want to consider grinding their beans at home” (found in Boulder Colorado, 2012). In other words, even the leftover dust of conventional coffee in the coffee grinder might be considered too contaminating for those passionate about organic “integrity,” or purity. </w:t>
      </w:r>
    </w:p>
    <w:p w14:paraId="00000031" w14:textId="5844B318" w:rsidR="007C2873" w:rsidRDefault="005B69A1">
      <w:pPr>
        <w:pBdr>
          <w:top w:val="nil"/>
          <w:left w:val="nil"/>
          <w:bottom w:val="nil"/>
          <w:right w:val="nil"/>
          <w:between w:val="nil"/>
        </w:pBdr>
        <w:spacing w:line="480" w:lineRule="auto"/>
        <w:ind w:firstLine="720"/>
        <w:rPr>
          <w:rFonts w:ascii="Times New Roman" w:eastAsia="Times New Roman" w:hAnsi="Times New Roman" w:cs="Times New Roman"/>
          <w:color w:val="9900FF"/>
          <w:sz w:val="24"/>
          <w:szCs w:val="24"/>
        </w:rPr>
      </w:pPr>
      <w:r>
        <w:rPr>
          <w:rFonts w:ascii="Times New Roman" w:eastAsia="Times New Roman" w:hAnsi="Times New Roman" w:cs="Times New Roman"/>
          <w:sz w:val="24"/>
          <w:szCs w:val="24"/>
        </w:rPr>
        <w:t xml:space="preserve">In this section, we describe how some rules for organic cotton production are designed not to promote a socially or environmentally sustainable production process, but to prevent any </w:t>
      </w:r>
      <w:r>
        <w:rPr>
          <w:rFonts w:ascii="Times New Roman" w:eastAsia="Times New Roman" w:hAnsi="Times New Roman" w:cs="Times New Roman"/>
          <w:i/>
          <w:sz w:val="24"/>
          <w:szCs w:val="24"/>
        </w:rPr>
        <w:t>contamination</w:t>
      </w:r>
      <w:r>
        <w:rPr>
          <w:rFonts w:ascii="Times New Roman" w:eastAsia="Times New Roman" w:hAnsi="Times New Roman" w:cs="Times New Roman"/>
          <w:sz w:val="24"/>
          <w:szCs w:val="24"/>
        </w:rPr>
        <w:t xml:space="preserve"> of the final product. We illustrate how these strict criteria regarding contamination, rooted in a model of purity for the consumer, </w:t>
      </w:r>
      <w:proofErr w:type="gramStart"/>
      <w:r>
        <w:rPr>
          <w:rFonts w:ascii="Times New Roman" w:eastAsia="Times New Roman" w:hAnsi="Times New Roman" w:cs="Times New Roman"/>
          <w:sz w:val="24"/>
          <w:szCs w:val="24"/>
        </w:rPr>
        <w:t>actually make</w:t>
      </w:r>
      <w:proofErr w:type="gramEnd"/>
      <w:r>
        <w:rPr>
          <w:rFonts w:ascii="Times New Roman" w:eastAsia="Times New Roman" w:hAnsi="Times New Roman" w:cs="Times New Roman"/>
          <w:sz w:val="24"/>
          <w:szCs w:val="24"/>
        </w:rPr>
        <w:t xml:space="preserve"> organic production more difficult to implement and sustain for farmers and for the organic cotton sector. </w:t>
      </w:r>
      <w:r>
        <w:rPr>
          <w:rFonts w:ascii="Times New Roman" w:eastAsia="Times New Roman" w:hAnsi="Times New Roman" w:cs="Times New Roman"/>
          <w:color w:val="000000"/>
          <w:sz w:val="24"/>
          <w:szCs w:val="24"/>
        </w:rPr>
        <w:t xml:space="preserve">We examine this through the </w:t>
      </w:r>
      <w:r w:rsidR="00A039DA">
        <w:rPr>
          <w:rFonts w:ascii="Times New Roman" w:eastAsia="Times New Roman" w:hAnsi="Times New Roman" w:cs="Times New Roman"/>
          <w:color w:val="000000"/>
          <w:sz w:val="24"/>
          <w:szCs w:val="24"/>
        </w:rPr>
        <w:t>three-year</w:t>
      </w:r>
      <w:r>
        <w:rPr>
          <w:rFonts w:ascii="Times New Roman" w:eastAsia="Times New Roman" w:hAnsi="Times New Roman" w:cs="Times New Roman"/>
          <w:color w:val="000000"/>
          <w:sz w:val="24"/>
          <w:szCs w:val="24"/>
        </w:rPr>
        <w:t xml:space="preserve"> rule, rules to prevent contamination during production, and rules around the cotton ginning process</w:t>
      </w:r>
      <w:r>
        <w:rPr>
          <w:rFonts w:ascii="Times New Roman" w:eastAsia="Times New Roman" w:hAnsi="Times New Roman" w:cs="Times New Roman"/>
          <w:sz w:val="24"/>
          <w:szCs w:val="24"/>
        </w:rPr>
        <w:t xml:space="preserve"> post-harvest.</w:t>
      </w:r>
    </w:p>
    <w:p w14:paraId="00000032" w14:textId="77777777" w:rsidR="007C2873" w:rsidRDefault="005B69A1">
      <w:pPr>
        <w:pBdr>
          <w:top w:val="nil"/>
          <w:left w:val="nil"/>
          <w:bottom w:val="nil"/>
          <w:right w:val="nil"/>
          <w:between w:val="nil"/>
        </w:pBd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5.1 The three-year rule: preventing contamination before production</w:t>
      </w:r>
    </w:p>
    <w:p w14:paraId="00000033" w14:textId="752D6876" w:rsidR="007C2873" w:rsidRDefault="005B69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First, organic certification requires that farmers grow on land that has not been treated with prohibited substances for at least three years. This stipulation in organic certification emerged in part from early conflicts over organic codification in the U.S., based on concerns from pre-existing organic farmers who wanted to protect their market position and/or prevent farms from switching back and forth between organic and conventional (</w:t>
      </w:r>
      <w:proofErr w:type="spellStart"/>
      <w:r>
        <w:rPr>
          <w:rFonts w:ascii="Times New Roman" w:eastAsia="Times New Roman" w:hAnsi="Times New Roman" w:cs="Times New Roman"/>
          <w:color w:val="000000"/>
          <w:sz w:val="24"/>
          <w:szCs w:val="24"/>
        </w:rPr>
        <w:t>Guthman</w:t>
      </w:r>
      <w:proofErr w:type="spellEnd"/>
      <w:r>
        <w:rPr>
          <w:rFonts w:ascii="Times New Roman" w:eastAsia="Times New Roman" w:hAnsi="Times New Roman" w:cs="Times New Roman"/>
          <w:color w:val="000000"/>
          <w:sz w:val="24"/>
          <w:szCs w:val="24"/>
        </w:rPr>
        <w:t xml:space="preserve"> 2004a). The </w:t>
      </w:r>
      <w:r w:rsidR="00A039DA">
        <w:rPr>
          <w:rFonts w:ascii="Times New Roman" w:eastAsia="Times New Roman" w:hAnsi="Times New Roman" w:cs="Times New Roman"/>
          <w:color w:val="000000"/>
          <w:sz w:val="24"/>
          <w:szCs w:val="24"/>
        </w:rPr>
        <w:t>three-year</w:t>
      </w:r>
      <w:r>
        <w:rPr>
          <w:rFonts w:ascii="Times New Roman" w:eastAsia="Times New Roman" w:hAnsi="Times New Roman" w:cs="Times New Roman"/>
          <w:color w:val="000000"/>
          <w:sz w:val="24"/>
          <w:szCs w:val="24"/>
        </w:rPr>
        <w:t xml:space="preserve"> rule is generally justified, however, on the grounds that it allows for any residual chemicals to disappear and leave the ground free of contamination. Impo</w:t>
      </w:r>
      <w:r>
        <w:rPr>
          <w:rFonts w:ascii="Times New Roman" w:eastAsia="Times New Roman" w:hAnsi="Times New Roman" w:cs="Times New Roman"/>
          <w:sz w:val="24"/>
          <w:szCs w:val="24"/>
        </w:rPr>
        <w:t>rtantly, i</w:t>
      </w:r>
      <w:r>
        <w:rPr>
          <w:rFonts w:ascii="Times New Roman" w:eastAsia="Times New Roman" w:hAnsi="Times New Roman" w:cs="Times New Roman"/>
          <w:color w:val="000000"/>
          <w:sz w:val="24"/>
          <w:szCs w:val="24"/>
        </w:rPr>
        <w:t>n Burkina Faso, th</w:t>
      </w:r>
      <w:r>
        <w:rPr>
          <w:rFonts w:ascii="Times New Roman" w:eastAsia="Times New Roman" w:hAnsi="Times New Roman" w:cs="Times New Roman"/>
          <w:sz w:val="24"/>
          <w:szCs w:val="24"/>
        </w:rPr>
        <w:t>is</w:t>
      </w:r>
      <w:r>
        <w:rPr>
          <w:rFonts w:ascii="Times New Roman" w:eastAsia="Times New Roman" w:hAnsi="Times New Roman" w:cs="Times New Roman"/>
          <w:color w:val="000000"/>
          <w:sz w:val="24"/>
          <w:szCs w:val="24"/>
        </w:rPr>
        <w:t xml:space="preserve"> rule translates the idea that the final cotton cannot contain even traces of pesticides from </w:t>
      </w:r>
      <w:r>
        <w:rPr>
          <w:rFonts w:ascii="Times New Roman" w:eastAsia="Times New Roman" w:hAnsi="Times New Roman" w:cs="Times New Roman"/>
          <w:color w:val="000000"/>
          <w:sz w:val="24"/>
          <w:szCs w:val="24"/>
        </w:rPr>
        <w:lastRenderedPageBreak/>
        <w:t xml:space="preserve">three years prior. </w:t>
      </w:r>
      <w:r>
        <w:rPr>
          <w:rFonts w:ascii="Times New Roman" w:eastAsia="Times New Roman" w:hAnsi="Times New Roman" w:cs="Times New Roman"/>
          <w:sz w:val="24"/>
          <w:szCs w:val="24"/>
        </w:rPr>
        <w:t>Through this rule,</w:t>
      </w:r>
      <w:r>
        <w:rPr>
          <w:rFonts w:ascii="Times New Roman" w:eastAsia="Times New Roman" w:hAnsi="Times New Roman" w:cs="Times New Roman"/>
          <w:color w:val="000000"/>
          <w:sz w:val="24"/>
          <w:szCs w:val="24"/>
        </w:rPr>
        <w:t xml:space="preserve"> extreme purity of the final product </w:t>
      </w:r>
      <w:r>
        <w:rPr>
          <w:rFonts w:ascii="Times New Roman" w:eastAsia="Times New Roman" w:hAnsi="Times New Roman" w:cs="Times New Roman"/>
          <w:sz w:val="24"/>
          <w:szCs w:val="24"/>
        </w:rPr>
        <w:t>is</w:t>
      </w:r>
      <w:r>
        <w:rPr>
          <w:rFonts w:ascii="Times New Roman" w:eastAsia="Times New Roman" w:hAnsi="Times New Roman" w:cs="Times New Roman"/>
          <w:color w:val="000000"/>
          <w:sz w:val="24"/>
          <w:szCs w:val="24"/>
        </w:rPr>
        <w:t xml:space="preserve"> prioritized over helping farmers </w:t>
      </w:r>
      <w:r>
        <w:rPr>
          <w:rFonts w:ascii="Times New Roman" w:eastAsia="Times New Roman" w:hAnsi="Times New Roman" w:cs="Times New Roman"/>
          <w:sz w:val="24"/>
          <w:szCs w:val="24"/>
        </w:rPr>
        <w:t>transition</w:t>
      </w:r>
      <w:r>
        <w:rPr>
          <w:rFonts w:ascii="Times New Roman" w:eastAsia="Times New Roman" w:hAnsi="Times New Roman" w:cs="Times New Roman"/>
          <w:color w:val="000000"/>
          <w:sz w:val="24"/>
          <w:szCs w:val="24"/>
        </w:rPr>
        <w:t xml:space="preserve"> into </w:t>
      </w:r>
      <w:r>
        <w:rPr>
          <w:rFonts w:ascii="Times New Roman" w:eastAsia="Times New Roman" w:hAnsi="Times New Roman" w:cs="Times New Roman"/>
          <w:sz w:val="24"/>
          <w:szCs w:val="24"/>
        </w:rPr>
        <w:t>organic.</w:t>
      </w:r>
    </w:p>
    <w:p w14:paraId="00000034" w14:textId="77777777" w:rsidR="007C2873" w:rsidRDefault="005B69A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three-year rule also produces obstacles to adoption and incentivizes farmers to clear new fields from forested land (also see Chapman 2018). In the fieldwork conducted for this study, nearly all farmers and organic sector employees interviewed, and several conventional cotton sector observers, stated that farmers wanting to grow organic get around this rule by clearing new land, often by burning brush or felling trees. This was explained as an economic necessity to access easily certifiable land.</w:t>
      </w:r>
      <w:r>
        <w:rPr>
          <w:rFonts w:ascii="Times New Roman" w:eastAsia="Times New Roman" w:hAnsi="Times New Roman" w:cs="Times New Roman"/>
          <w:sz w:val="24"/>
          <w:szCs w:val="24"/>
          <w:vertAlign w:val="superscript"/>
        </w:rPr>
        <w:footnoteReference w:id="6"/>
      </w:r>
    </w:p>
    <w:p w14:paraId="00000035" w14:textId="20FCC688" w:rsidR="007C2873" w:rsidRDefault="005B69A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other words, rather than promoting the better management of existing land or helping farmers transition from conventional, the three-year rule </w:t>
      </w:r>
      <w:proofErr w:type="gramStart"/>
      <w:r>
        <w:rPr>
          <w:rFonts w:ascii="Times New Roman" w:eastAsia="Times New Roman" w:hAnsi="Times New Roman" w:cs="Times New Roman"/>
          <w:sz w:val="24"/>
          <w:szCs w:val="24"/>
        </w:rPr>
        <w:t>actually creates</w:t>
      </w:r>
      <w:proofErr w:type="gramEnd"/>
      <w:r>
        <w:rPr>
          <w:rFonts w:ascii="Times New Roman" w:eastAsia="Times New Roman" w:hAnsi="Times New Roman" w:cs="Times New Roman"/>
          <w:sz w:val="24"/>
          <w:szCs w:val="24"/>
        </w:rPr>
        <w:t xml:space="preserve"> an additional push for farmers to clear forest in order to obtain readily certifiable fields.  This may be particularly the case for women farmers who must ask for permission to use land from their husbands or male family </w:t>
      </w:r>
      <w:r w:rsidR="00A039DA">
        <w:rPr>
          <w:rFonts w:ascii="Times New Roman" w:eastAsia="Times New Roman" w:hAnsi="Times New Roman" w:cs="Times New Roman"/>
          <w:sz w:val="24"/>
          <w:szCs w:val="24"/>
        </w:rPr>
        <w:t>members and</w:t>
      </w:r>
      <w:r>
        <w:rPr>
          <w:rFonts w:ascii="Times New Roman" w:eastAsia="Times New Roman" w:hAnsi="Times New Roman" w:cs="Times New Roman"/>
          <w:sz w:val="24"/>
          <w:szCs w:val="24"/>
        </w:rPr>
        <w:t xml:space="preserve"> find it much easier to clear a new parcel (if they have access) than to ask their husband to take land out of production. We cannot make a claim about what percentage of organic land falls into this category. Nonetheless, rather than supporting the transition of conventional cotton growers into organic and adoption of more sustainable methods, by prioritizing end-product purity, the three-year rule appears to </w:t>
      </w:r>
      <w:proofErr w:type="gramStart"/>
      <w:r>
        <w:rPr>
          <w:rFonts w:ascii="Times New Roman" w:eastAsia="Times New Roman" w:hAnsi="Times New Roman" w:cs="Times New Roman"/>
          <w:sz w:val="24"/>
          <w:szCs w:val="24"/>
        </w:rPr>
        <w:t>actually prevent</w:t>
      </w:r>
      <w:proofErr w:type="gramEnd"/>
      <w:r>
        <w:rPr>
          <w:rFonts w:ascii="Times New Roman" w:eastAsia="Times New Roman" w:hAnsi="Times New Roman" w:cs="Times New Roman"/>
          <w:sz w:val="24"/>
          <w:szCs w:val="24"/>
        </w:rPr>
        <w:t xml:space="preserve"> this shift and encourage less sustainable land management.</w:t>
      </w:r>
    </w:p>
    <w:p w14:paraId="00000036" w14:textId="77777777" w:rsidR="007C2873" w:rsidRDefault="005B69A1">
      <w:pPr>
        <w:pBdr>
          <w:top w:val="nil"/>
          <w:left w:val="nil"/>
          <w:bottom w:val="nil"/>
          <w:right w:val="nil"/>
          <w:between w:val="nil"/>
        </w:pBd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5.2 Preventing contamination during production</w:t>
      </w:r>
    </w:p>
    <w:p w14:paraId="00000037" w14:textId="77777777" w:rsidR="007C2873" w:rsidRDefault="005B69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Farmers must also comply with rules that seek to prevent chemical contamination </w:t>
      </w:r>
      <w:r>
        <w:rPr>
          <w:rFonts w:ascii="Times New Roman" w:eastAsia="Times New Roman" w:hAnsi="Times New Roman" w:cs="Times New Roman"/>
          <w:sz w:val="24"/>
          <w:szCs w:val="24"/>
        </w:rPr>
        <w:t>during the production process, not just from the farmer’s own practices, but f</w:t>
      </w:r>
      <w:r>
        <w:rPr>
          <w:rFonts w:ascii="Times New Roman" w:eastAsia="Times New Roman" w:hAnsi="Times New Roman" w:cs="Times New Roman"/>
          <w:color w:val="000000"/>
          <w:sz w:val="24"/>
          <w:szCs w:val="24"/>
        </w:rPr>
        <w:t xml:space="preserve">rom other farms or fields. Importantly, </w:t>
      </w:r>
      <w:r>
        <w:rPr>
          <w:rFonts w:ascii="Times New Roman" w:eastAsia="Times New Roman" w:hAnsi="Times New Roman" w:cs="Times New Roman"/>
          <w:sz w:val="24"/>
          <w:szCs w:val="24"/>
        </w:rPr>
        <w:t>our point here is that these</w:t>
      </w:r>
      <w:r>
        <w:rPr>
          <w:rFonts w:ascii="Times New Roman" w:eastAsia="Times New Roman" w:hAnsi="Times New Roman" w:cs="Times New Roman"/>
          <w:color w:val="000000"/>
          <w:sz w:val="24"/>
          <w:szCs w:val="24"/>
        </w:rPr>
        <w:t xml:space="preserve"> rules regarding contamination </w:t>
      </w:r>
      <w:r>
        <w:rPr>
          <w:rFonts w:ascii="Times New Roman" w:eastAsia="Times New Roman" w:hAnsi="Times New Roman" w:cs="Times New Roman"/>
          <w:i/>
          <w:color w:val="000000"/>
          <w:sz w:val="24"/>
          <w:szCs w:val="24"/>
        </w:rPr>
        <w:t>from outside sour</w:t>
      </w:r>
      <w:r>
        <w:rPr>
          <w:rFonts w:ascii="Times New Roman" w:eastAsia="Times New Roman" w:hAnsi="Times New Roman" w:cs="Times New Roman"/>
          <w:i/>
          <w:sz w:val="24"/>
          <w:szCs w:val="24"/>
        </w:rPr>
        <w:t>ces</w:t>
      </w:r>
      <w:r>
        <w:rPr>
          <w:rFonts w:ascii="Times New Roman" w:eastAsia="Times New Roman" w:hAnsi="Times New Roman" w:cs="Times New Roman"/>
          <w:sz w:val="24"/>
          <w:szCs w:val="24"/>
        </w:rPr>
        <w:t xml:space="preserve"> are </w:t>
      </w:r>
      <w:r>
        <w:rPr>
          <w:rFonts w:ascii="Times New Roman" w:eastAsia="Times New Roman" w:hAnsi="Times New Roman" w:cs="Times New Roman"/>
          <w:sz w:val="24"/>
          <w:szCs w:val="24"/>
        </w:rPr>
        <w:lastRenderedPageBreak/>
        <w:t>not</w:t>
      </w:r>
      <w:r>
        <w:rPr>
          <w:rFonts w:ascii="Times New Roman" w:eastAsia="Times New Roman" w:hAnsi="Times New Roman" w:cs="Times New Roman"/>
          <w:color w:val="000000"/>
          <w:sz w:val="24"/>
          <w:szCs w:val="24"/>
        </w:rPr>
        <w:t xml:space="preserve"> aimed at</w:t>
      </w:r>
      <w:r>
        <w:rPr>
          <w:rFonts w:ascii="Times New Roman" w:eastAsia="Times New Roman" w:hAnsi="Times New Roman" w:cs="Times New Roman"/>
          <w:sz w:val="24"/>
          <w:szCs w:val="24"/>
        </w:rPr>
        <w:t xml:space="preserve"> synthetic chemical</w:t>
      </w:r>
      <w:r>
        <w:rPr>
          <w:rFonts w:ascii="Times New Roman" w:eastAsia="Times New Roman" w:hAnsi="Times New Roman" w:cs="Times New Roman"/>
          <w:color w:val="000000"/>
          <w:sz w:val="24"/>
          <w:szCs w:val="24"/>
        </w:rPr>
        <w:t xml:space="preserve"> use on the farm itself, nor </w:t>
      </w:r>
      <w:r>
        <w:rPr>
          <w:rFonts w:ascii="Times New Roman" w:eastAsia="Times New Roman" w:hAnsi="Times New Roman" w:cs="Times New Roman"/>
          <w:sz w:val="24"/>
          <w:szCs w:val="24"/>
        </w:rPr>
        <w:t>are they aimed at</w:t>
      </w:r>
      <w:r>
        <w:rPr>
          <w:rFonts w:ascii="Times New Roman" w:eastAsia="Times New Roman" w:hAnsi="Times New Roman" w:cs="Times New Roman"/>
          <w:color w:val="000000"/>
          <w:sz w:val="24"/>
          <w:szCs w:val="24"/>
        </w:rPr>
        <w:t xml:space="preserve"> promot</w:t>
      </w:r>
      <w:r>
        <w:rPr>
          <w:rFonts w:ascii="Times New Roman" w:eastAsia="Times New Roman" w:hAnsi="Times New Roman" w:cs="Times New Roman"/>
          <w:sz w:val="24"/>
          <w:szCs w:val="24"/>
        </w:rPr>
        <w:t>ing</w:t>
      </w:r>
      <w:r>
        <w:rPr>
          <w:rFonts w:ascii="Times New Roman" w:eastAsia="Times New Roman" w:hAnsi="Times New Roman" w:cs="Times New Roman"/>
          <w:color w:val="000000"/>
          <w:sz w:val="24"/>
          <w:szCs w:val="24"/>
        </w:rPr>
        <w:t xml:space="preserve"> sustainable on-farm practices</w:t>
      </w:r>
      <w:r>
        <w:rPr>
          <w:rFonts w:ascii="Times New Roman" w:eastAsia="Times New Roman" w:hAnsi="Times New Roman" w:cs="Times New Roman"/>
          <w:sz w:val="24"/>
          <w:szCs w:val="24"/>
        </w:rPr>
        <w:t>. I</w:t>
      </w:r>
      <w:r>
        <w:rPr>
          <w:rFonts w:ascii="Times New Roman" w:eastAsia="Times New Roman" w:hAnsi="Times New Roman" w:cs="Times New Roman"/>
          <w:color w:val="000000"/>
          <w:sz w:val="24"/>
          <w:szCs w:val="24"/>
        </w:rPr>
        <w:t>nstead, they seem designed to ensure that the final cotton product is pure from any possible pesticide contamination when it gets shipped out of the country</w:t>
      </w:r>
      <w:r>
        <w:rPr>
          <w:rFonts w:ascii="Times New Roman" w:eastAsia="Times New Roman" w:hAnsi="Times New Roman" w:cs="Times New Roman"/>
          <w:sz w:val="24"/>
          <w:szCs w:val="24"/>
        </w:rPr>
        <w:t xml:space="preserve">, thus reflecting an inverted quarantine approach to contamination management. </w:t>
      </w:r>
    </w:p>
    <w:p w14:paraId="00000038" w14:textId="77777777" w:rsidR="007C2873" w:rsidRDefault="005B69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 xml:space="preserve">rganic cotton </w:t>
      </w:r>
      <w:r>
        <w:rPr>
          <w:rFonts w:ascii="Times New Roman" w:eastAsia="Times New Roman" w:hAnsi="Times New Roman" w:cs="Times New Roman"/>
          <w:sz w:val="24"/>
          <w:szCs w:val="24"/>
        </w:rPr>
        <w:t>producers must follow the following rules (translated by author from French from the 2015 organic cotton production manual):</w:t>
      </w:r>
    </w:p>
    <w:p w14:paraId="00000039" w14:textId="77777777" w:rsidR="007C2873" w:rsidRDefault="005B69A1">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Mixing or duplication</w:t>
      </w:r>
    </w:p>
    <w:p w14:paraId="0000003A" w14:textId="77777777" w:rsidR="007C2873" w:rsidRDefault="005B69A1">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One producer who grows several fields in the same zone, growing both organic and conventional, must not produce vegetables or varieties that are identical or indistinguishable to the eye to a non-expert. Growing during the same season identical varieties or easily distinguishable varieties in organic and conventional will lead to decertification of all production to the status of conventional.</w:t>
      </w:r>
    </w:p>
    <w:p w14:paraId="0000003B" w14:textId="77777777" w:rsidR="007C2873" w:rsidRDefault="007C2873">
      <w:pPr>
        <w:ind w:left="720"/>
        <w:rPr>
          <w:rFonts w:ascii="Times New Roman" w:eastAsia="Times New Roman" w:hAnsi="Times New Roman" w:cs="Times New Roman"/>
          <w:sz w:val="24"/>
          <w:szCs w:val="24"/>
        </w:rPr>
      </w:pPr>
    </w:p>
    <w:p w14:paraId="0000003C" w14:textId="77777777" w:rsidR="007C2873" w:rsidRDefault="005B69A1">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Isolation, identification, and position of the field</w:t>
      </w:r>
    </w:p>
    <w:p w14:paraId="0000003D" w14:textId="77777777" w:rsidR="007C2873" w:rsidRDefault="005B69A1">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advised in organic agriculture to take all precautions to avoid contamination coming from neighboring fields that are grown via conventional methods. This separation distance, or buffer zone, must be evaluated in </w:t>
      </w:r>
      <w:proofErr w:type="gramStart"/>
      <w:r>
        <w:rPr>
          <w:rFonts w:ascii="Times New Roman" w:eastAsia="Times New Roman" w:hAnsi="Times New Roman" w:cs="Times New Roman"/>
          <w:sz w:val="24"/>
          <w:szCs w:val="24"/>
        </w:rPr>
        <w:t>taking into account</w:t>
      </w:r>
      <w:proofErr w:type="gramEnd"/>
      <w:r>
        <w:rPr>
          <w:rFonts w:ascii="Times New Roman" w:eastAsia="Times New Roman" w:hAnsi="Times New Roman" w:cs="Times New Roman"/>
          <w:sz w:val="24"/>
          <w:szCs w:val="24"/>
        </w:rPr>
        <w:t xml:space="preserve"> the neighbor’s crop type, farming practices, direction of the slope, etc.</w:t>
      </w:r>
    </w:p>
    <w:p w14:paraId="0000003E" w14:textId="77777777" w:rsidR="007C2873" w:rsidRDefault="007C2873">
      <w:pPr>
        <w:ind w:left="720"/>
        <w:rPr>
          <w:rFonts w:ascii="Times New Roman" w:eastAsia="Times New Roman" w:hAnsi="Times New Roman" w:cs="Times New Roman"/>
          <w:sz w:val="24"/>
          <w:szCs w:val="24"/>
        </w:rPr>
      </w:pPr>
    </w:p>
    <w:p w14:paraId="0000003F" w14:textId="77777777" w:rsidR="007C2873" w:rsidRDefault="005B69A1">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Storage</w:t>
      </w:r>
    </w:p>
    <w:p w14:paraId="00000040" w14:textId="77777777" w:rsidR="007C2873" w:rsidRDefault="005B69A1">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Places where final products will be stocked must be managed to ensure that products can be identified, to avoid any mixing or contamination by products or substances that are not allowed in organic production. Organic products must be clearly </w:t>
      </w:r>
      <w:proofErr w:type="gramStart"/>
      <w:r>
        <w:rPr>
          <w:rFonts w:ascii="Times New Roman" w:eastAsia="Times New Roman" w:hAnsi="Times New Roman" w:cs="Times New Roman"/>
          <w:sz w:val="24"/>
          <w:szCs w:val="24"/>
        </w:rPr>
        <w:t>identified at all times</w:t>
      </w:r>
      <w:proofErr w:type="gramEnd"/>
      <w:r>
        <w:rPr>
          <w:rFonts w:ascii="Times New Roman" w:eastAsia="Times New Roman" w:hAnsi="Times New Roman" w:cs="Times New Roman"/>
          <w:sz w:val="24"/>
          <w:szCs w:val="24"/>
        </w:rPr>
        <w:t>. This precaution must be respected at all stages of the chain of production.</w:t>
      </w:r>
    </w:p>
    <w:p w14:paraId="00000041" w14:textId="77777777" w:rsidR="007C2873" w:rsidRDefault="007C2873">
      <w:pPr>
        <w:ind w:firstLine="720"/>
        <w:rPr>
          <w:rFonts w:ascii="Times New Roman" w:eastAsia="Times New Roman" w:hAnsi="Times New Roman" w:cs="Times New Roman"/>
          <w:sz w:val="24"/>
          <w:szCs w:val="24"/>
        </w:rPr>
      </w:pPr>
    </w:p>
    <w:p w14:paraId="00000042" w14:textId="1C590A01" w:rsidR="007C2873" w:rsidRDefault="005B69A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rules regarding contamination led many organic cotton growers to be very concerned (and fearful) about losing certification, and often created extra burdens of work (also see </w:t>
      </w:r>
      <w:proofErr w:type="spellStart"/>
      <w:r>
        <w:rPr>
          <w:rFonts w:ascii="Times New Roman" w:eastAsia="Times New Roman" w:hAnsi="Times New Roman" w:cs="Times New Roman"/>
          <w:sz w:val="24"/>
          <w:szCs w:val="24"/>
        </w:rPr>
        <w:t>Flachs</w:t>
      </w:r>
      <w:proofErr w:type="spellEnd"/>
      <w:r>
        <w:rPr>
          <w:rFonts w:ascii="Times New Roman" w:eastAsia="Times New Roman" w:hAnsi="Times New Roman" w:cs="Times New Roman"/>
          <w:sz w:val="24"/>
          <w:szCs w:val="24"/>
        </w:rPr>
        <w:t xml:space="preserve"> 2019: 158). Folks we interviewed said they went to great lengths to comply with the above rules to prevent losing certification. For example, one woman explained that: “you can get de-certified if you are too close to a regular field. Sometimes other people come and plant too close to you. </w:t>
      </w:r>
      <w:proofErr w:type="gramStart"/>
      <w:r>
        <w:rPr>
          <w:rFonts w:ascii="Times New Roman" w:eastAsia="Times New Roman" w:hAnsi="Times New Roman" w:cs="Times New Roman"/>
          <w:sz w:val="24"/>
          <w:szCs w:val="24"/>
        </w:rPr>
        <w:t>Or,</w:t>
      </w:r>
      <w:proofErr w:type="gramEnd"/>
      <w:r>
        <w:rPr>
          <w:rFonts w:ascii="Times New Roman" w:eastAsia="Times New Roman" w:hAnsi="Times New Roman" w:cs="Times New Roman"/>
          <w:sz w:val="24"/>
          <w:szCs w:val="24"/>
        </w:rPr>
        <w:t xml:space="preserve"> they plant higher up on the hill. So that is a problem too. Then they (the certifiers) say that it’s not organic, and they de-certify your cotton.” Another woman told us that </w:t>
      </w:r>
      <w:r>
        <w:rPr>
          <w:rFonts w:ascii="Times New Roman" w:eastAsia="Times New Roman" w:hAnsi="Times New Roman" w:cs="Times New Roman"/>
          <w:sz w:val="24"/>
          <w:szCs w:val="24"/>
        </w:rPr>
        <w:lastRenderedPageBreak/>
        <w:t>the extension agent “comes and tells people if there are bottles of pesticides in the neighboring fields to go clean them up. But we can’t do that. They aren’t our fields. We can’t go meandering around in peoples’ fields!” Another woman explained that she had been de-certified because the extension agent came to look at her (.25 hectare) field and said it was too close to a conventional field, and that bees would come over and contaminate her field. She was left selling her cotton at the conventional price, though she insisted she had followed the proper buffer zone distance.</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w:t>
      </w:r>
    </w:p>
    <w:p w14:paraId="00000043" w14:textId="77777777" w:rsidR="007C2873" w:rsidRDefault="005B69A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concerns about de-certification because of outside contamination often result in reduced acreage in organic production and dis-incentivize farmers from growing organic. Organic farmers explained that </w:t>
      </w:r>
      <w:r>
        <w:rPr>
          <w:rFonts w:ascii="Times New Roman" w:eastAsia="Times New Roman" w:hAnsi="Times New Roman" w:cs="Times New Roman"/>
          <w:i/>
          <w:sz w:val="24"/>
          <w:szCs w:val="24"/>
        </w:rPr>
        <w:t>they</w:t>
      </w:r>
      <w:r>
        <w:rPr>
          <w:rFonts w:ascii="Times New Roman" w:eastAsia="Times New Roman" w:hAnsi="Times New Roman" w:cs="Times New Roman"/>
          <w:sz w:val="24"/>
          <w:szCs w:val="24"/>
        </w:rPr>
        <w:t xml:space="preserve"> take the “buffer zone” out of their own land, since obviously their neighbors will not. They report a required </w:t>
      </w:r>
      <w:proofErr w:type="gramStart"/>
      <w:r>
        <w:rPr>
          <w:rFonts w:ascii="Times New Roman" w:eastAsia="Times New Roman" w:hAnsi="Times New Roman" w:cs="Times New Roman"/>
          <w:sz w:val="24"/>
          <w:szCs w:val="24"/>
        </w:rPr>
        <w:t>50 meter</w:t>
      </w:r>
      <w:proofErr w:type="gramEnd"/>
      <w:r>
        <w:rPr>
          <w:rFonts w:ascii="Times New Roman" w:eastAsia="Times New Roman" w:hAnsi="Times New Roman" w:cs="Times New Roman"/>
          <w:sz w:val="24"/>
          <w:szCs w:val="24"/>
        </w:rPr>
        <w:t xml:space="preserve"> buffer zone, which is a significant distance for people with small parcels, and nearly doubles the average amount of land that an organic farmer would need, given that the average size of an organic cotton field is .5 hectares (roughly 70m x 70m). For women asking for permission to use land from their husbands, this burden of creating a buffer zone creates an additional obstacle to organic production. Some ex-organic farmers explained that the constant difficulty of monitoring contamination from neighbors, or the simple fact of being downhill from other farmers, contributed to their decision to leave organic production. </w:t>
      </w:r>
    </w:p>
    <w:p w14:paraId="00000044" w14:textId="4CD5AB6E" w:rsidR="007C2873" w:rsidRDefault="005B69A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“mixing or duplication” rule also poses challenges. It makes it difficult for farmers who want to grow some organic cotton and some conventional cotton </w:t>
      </w:r>
      <w:r>
        <w:rPr>
          <w:rFonts w:ascii="Times New Roman" w:eastAsia="Times New Roman" w:hAnsi="Times New Roman" w:cs="Times New Roman"/>
          <w:i/>
          <w:sz w:val="24"/>
          <w:szCs w:val="24"/>
        </w:rPr>
        <w:t xml:space="preserve">or </w:t>
      </w:r>
      <w:r>
        <w:rPr>
          <w:rFonts w:ascii="Times New Roman" w:eastAsia="Times New Roman" w:hAnsi="Times New Roman" w:cs="Times New Roman"/>
          <w:sz w:val="24"/>
          <w:szCs w:val="24"/>
        </w:rPr>
        <w:t xml:space="preserve">who have a family member growing conventional cotton. Despite voicing serious criticisms of the conventional cotton system, many farmers grow conventional cotton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access fertilizer via the credit and input system of conventional cotton production, and they often use this fertilizer for other </w:t>
      </w:r>
      <w:r>
        <w:rPr>
          <w:rFonts w:ascii="Times New Roman" w:eastAsia="Times New Roman" w:hAnsi="Times New Roman" w:cs="Times New Roman"/>
          <w:sz w:val="24"/>
          <w:szCs w:val="24"/>
        </w:rPr>
        <w:lastRenderedPageBreak/>
        <w:t>crops (Dowd-Uribe 2014b; Gray and Dowd-Uribe 2013; Luna 2020). Several organic farmers we interviewed explained that they still use synthetic fertilizer on their other fields (particularly corn), and that access to fertilizer outside of the conventional cotton system is generally difficult. Because the mixing rule means farmers cannot simultaneously grow organic and conventional cotton, organic cotton farmers lose access to this important source of synthetic fertilizer for their other crops (</w:t>
      </w:r>
      <w:proofErr w:type="spellStart"/>
      <w:r>
        <w:rPr>
          <w:rFonts w:ascii="Times New Roman" w:eastAsia="Times New Roman" w:hAnsi="Times New Roman" w:cs="Times New Roman"/>
          <w:sz w:val="24"/>
          <w:szCs w:val="24"/>
        </w:rPr>
        <w:t>Métouolé</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Méda</w:t>
      </w:r>
      <w:proofErr w:type="spellEnd"/>
      <w:r>
        <w:rPr>
          <w:rFonts w:ascii="Times New Roman" w:eastAsia="Times New Roman" w:hAnsi="Times New Roman" w:cs="Times New Roman"/>
          <w:sz w:val="24"/>
          <w:szCs w:val="24"/>
        </w:rPr>
        <w:t xml:space="preserve"> et al. 2018). Thus, a rule </w:t>
      </w:r>
      <w:r>
        <w:rPr>
          <w:rFonts w:ascii="Times New Roman" w:eastAsia="Times New Roman" w:hAnsi="Times New Roman" w:cs="Times New Roman"/>
          <w:i/>
          <w:sz w:val="24"/>
          <w:szCs w:val="24"/>
        </w:rPr>
        <w:t>designed to prevent contamination</w:t>
      </w:r>
      <w:r>
        <w:rPr>
          <w:rFonts w:ascii="Times New Roman" w:eastAsia="Times New Roman" w:hAnsi="Times New Roman" w:cs="Times New Roman"/>
          <w:sz w:val="24"/>
          <w:szCs w:val="24"/>
        </w:rPr>
        <w:t xml:space="preserve"> creates difficulties for farmers who want access to synthetic fertilizer for their other farm operations</w:t>
      </w:r>
      <w:r w:rsidR="00E17A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constituting another obstacle for farmers to transition from conventional to organic.</w:t>
      </w:r>
    </w:p>
    <w:p w14:paraId="00000045" w14:textId="77777777" w:rsidR="007C2873" w:rsidRDefault="005B69A1">
      <w:pPr>
        <w:pBdr>
          <w:top w:val="nil"/>
          <w:left w:val="nil"/>
          <w:bottom w:val="nil"/>
          <w:right w:val="nil"/>
          <w:between w:val="nil"/>
        </w:pBd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5.3 Preventing contamination during the ginning process</w:t>
      </w:r>
    </w:p>
    <w:p w14:paraId="00000046" w14:textId="457F8B5A" w:rsidR="007C2873" w:rsidRDefault="005B69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Once the cotton is harvested</w:t>
      </w:r>
      <w:r>
        <w:rPr>
          <w:rFonts w:ascii="Times New Roman" w:eastAsia="Times New Roman" w:hAnsi="Times New Roman" w:cs="Times New Roman"/>
          <w:color w:val="000000"/>
          <w:sz w:val="24"/>
          <w:szCs w:val="24"/>
        </w:rPr>
        <w:t xml:space="preserve">, additional rules protect the cotton from outside sources of contamination. The entire organic cotton sector must gin cotton in a “certified organic” facility. Because Burkina Faso does not have a separate ginning facility for organic cotton, they must use a facility that also gins conventional cotton. </w:t>
      </w:r>
      <w:r w:rsidR="00A039DA">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rPr>
        <w:t>or this to happen, though, according to one organic sector employee:</w:t>
      </w:r>
      <w:r>
        <w:rPr>
          <w:rFonts w:ascii="Times New Roman" w:eastAsia="Times New Roman" w:hAnsi="Times New Roman" w:cs="Times New Roman"/>
          <w:sz w:val="24"/>
          <w:szCs w:val="24"/>
        </w:rPr>
        <w:t xml:space="preserve"> </w:t>
      </w:r>
    </w:p>
    <w:p w14:paraId="00000047" w14:textId="77777777" w:rsidR="007C2873" w:rsidRDefault="005B69A1">
      <w:pPr>
        <w:pBdr>
          <w:top w:val="nil"/>
          <w:left w:val="nil"/>
          <w:bottom w:val="nil"/>
          <w:right w:val="nil"/>
          <w:between w:val="nil"/>
        </w:pBdr>
        <w:spacing w:line="48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have to stop the </w:t>
      </w:r>
      <w:proofErr w:type="gramStart"/>
      <w:r>
        <w:rPr>
          <w:rFonts w:ascii="Times New Roman" w:eastAsia="Times New Roman" w:hAnsi="Times New Roman" w:cs="Times New Roman"/>
          <w:color w:val="000000"/>
          <w:sz w:val="24"/>
          <w:szCs w:val="24"/>
        </w:rPr>
        <w:t>factory, and</w:t>
      </w:r>
      <w:proofErr w:type="gramEnd"/>
      <w:r>
        <w:rPr>
          <w:rFonts w:ascii="Times New Roman" w:eastAsia="Times New Roman" w:hAnsi="Times New Roman" w:cs="Times New Roman"/>
          <w:color w:val="000000"/>
          <w:sz w:val="24"/>
          <w:szCs w:val="24"/>
        </w:rPr>
        <w:t xml:space="preserve"> wash the entire factory. We must wash all the machines and dry them correctly so that we are only processing organic cotton… All of this happens under the control of the organic certification body to ensure that all aspects are being </w:t>
      </w:r>
      <w:proofErr w:type="gramStart"/>
      <w:r>
        <w:rPr>
          <w:rFonts w:ascii="Times New Roman" w:eastAsia="Times New Roman" w:hAnsi="Times New Roman" w:cs="Times New Roman"/>
          <w:color w:val="000000"/>
          <w:sz w:val="24"/>
          <w:szCs w:val="24"/>
        </w:rPr>
        <w:t>taken into account</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and for avoiding any contamination</w:t>
      </w:r>
      <w:r>
        <w:rPr>
          <w:rFonts w:ascii="Times New Roman" w:eastAsia="Times New Roman" w:hAnsi="Times New Roman" w:cs="Times New Roman"/>
          <w:color w:val="000000"/>
          <w:sz w:val="24"/>
          <w:szCs w:val="24"/>
        </w:rPr>
        <w:t xml:space="preserve"> at the level of the (ginning) factory.</w:t>
      </w:r>
    </w:p>
    <w:p w14:paraId="00000048" w14:textId="5B0DBB67" w:rsidR="007C2873" w:rsidRDefault="005B69A1">
      <w:pPr>
        <w:pBdr>
          <w:top w:val="nil"/>
          <w:left w:val="nil"/>
          <w:bottom w:val="nil"/>
          <w:right w:val="nil"/>
          <w:between w:val="nil"/>
        </w:pBdr>
        <w:spacing w:line="480" w:lineRule="auto"/>
        <w:rPr>
          <w:rFonts w:ascii="Times New Roman" w:eastAsia="Times New Roman" w:hAnsi="Times New Roman" w:cs="Times New Roman"/>
          <w:sz w:val="24"/>
          <w:szCs w:val="24"/>
          <w:highlight w:val="yellow"/>
        </w:rPr>
      </w:pPr>
      <w:r>
        <w:rPr>
          <w:rFonts w:ascii="Times New Roman" w:eastAsia="Times New Roman" w:hAnsi="Times New Roman" w:cs="Times New Roman"/>
          <w:color w:val="000000"/>
          <w:sz w:val="24"/>
          <w:szCs w:val="24"/>
        </w:rPr>
        <w:t>This process is costly and cumbersome</w:t>
      </w:r>
      <w:r w:rsidR="00A039D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and means that organic cotton doesn’t get processed until after conventional cotton has been processed. </w:t>
      </w:r>
      <w:r>
        <w:rPr>
          <w:rFonts w:ascii="Times New Roman" w:eastAsia="Times New Roman" w:hAnsi="Times New Roman" w:cs="Times New Roman"/>
          <w:sz w:val="24"/>
          <w:szCs w:val="24"/>
        </w:rPr>
        <w:t>Thi</w:t>
      </w:r>
      <w:r>
        <w:rPr>
          <w:rFonts w:ascii="Times New Roman" w:eastAsia="Times New Roman" w:hAnsi="Times New Roman" w:cs="Times New Roman"/>
          <w:color w:val="000000"/>
          <w:sz w:val="24"/>
          <w:szCs w:val="24"/>
        </w:rPr>
        <w:t>s de</w:t>
      </w:r>
      <w:r>
        <w:rPr>
          <w:rFonts w:ascii="Times New Roman" w:eastAsia="Times New Roman" w:hAnsi="Times New Roman" w:cs="Times New Roman"/>
          <w:sz w:val="24"/>
          <w:szCs w:val="24"/>
        </w:rPr>
        <w:t xml:space="preserve">lay </w:t>
      </w:r>
      <w:r>
        <w:rPr>
          <w:rFonts w:ascii="Times New Roman" w:eastAsia="Times New Roman" w:hAnsi="Times New Roman" w:cs="Times New Roman"/>
          <w:color w:val="000000"/>
          <w:sz w:val="24"/>
          <w:szCs w:val="24"/>
        </w:rPr>
        <w:t>can</w:t>
      </w:r>
      <w:r>
        <w:rPr>
          <w:rFonts w:ascii="Times New Roman" w:eastAsia="Times New Roman" w:hAnsi="Times New Roman" w:cs="Times New Roman"/>
          <w:sz w:val="24"/>
          <w:szCs w:val="24"/>
        </w:rPr>
        <w:t xml:space="preserve"> in turn</w:t>
      </w:r>
      <w:r>
        <w:rPr>
          <w:rFonts w:ascii="Times New Roman" w:eastAsia="Times New Roman" w:hAnsi="Times New Roman" w:cs="Times New Roman"/>
          <w:color w:val="000000"/>
          <w:sz w:val="24"/>
          <w:szCs w:val="24"/>
        </w:rPr>
        <w:t xml:space="preserve"> result in very late payments for organic cotton farmers </w:t>
      </w:r>
      <w:r>
        <w:rPr>
          <w:rFonts w:ascii="Times New Roman" w:eastAsia="Times New Roman" w:hAnsi="Times New Roman" w:cs="Times New Roman"/>
          <w:sz w:val="24"/>
          <w:szCs w:val="24"/>
        </w:rPr>
        <w:t>and can also result in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late</w:t>
      </w:r>
      <w:r>
        <w:rPr>
          <w:rFonts w:ascii="Times New Roman" w:eastAsia="Times New Roman" w:hAnsi="Times New Roman" w:cs="Times New Roman"/>
          <w:color w:val="000000"/>
          <w:sz w:val="24"/>
          <w:szCs w:val="24"/>
        </w:rPr>
        <w:t xml:space="preserve"> seed dissemination for the next season</w:t>
      </w:r>
      <w:r>
        <w:rPr>
          <w:rFonts w:ascii="Times New Roman" w:eastAsia="Times New Roman" w:hAnsi="Times New Roman" w:cs="Times New Roman"/>
          <w:sz w:val="24"/>
          <w:szCs w:val="24"/>
        </w:rPr>
        <w:t xml:space="preserve">. In other words, these extra precautions – that are designed to make sure organic cotton remains free </w:t>
      </w:r>
      <w:r>
        <w:rPr>
          <w:rFonts w:ascii="Times New Roman" w:eastAsia="Times New Roman" w:hAnsi="Times New Roman" w:cs="Times New Roman"/>
          <w:sz w:val="24"/>
          <w:szCs w:val="24"/>
        </w:rPr>
        <w:lastRenderedPageBreak/>
        <w:t>from contamination even after it leaves the field – result in extra costs to the sector (in terms of cleaning the ginning facility) and delays in both payment and seed distribution to farmers. These consequences have caused some farmers to leave organic. Some farmers explained to us that they were frustrated by the late payments and general delays of trying to do organic cotton. However, the opening of a dedicated organic cotton ginnery in 2020 may help alleviate some of these concerns.</w:t>
      </w:r>
    </w:p>
    <w:p w14:paraId="00000049" w14:textId="77777777" w:rsidR="007C2873" w:rsidRDefault="005B69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section examined three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stages (pre-production, production, post-production) where organic cotton production rules require, in addition to chemical-free practices on the farm, extra steps to prevent</w:t>
      </w:r>
      <w:r>
        <w:rPr>
          <w:rFonts w:ascii="Times New Roman" w:eastAsia="Times New Roman" w:hAnsi="Times New Roman" w:cs="Times New Roman"/>
          <w:color w:val="000000"/>
          <w:sz w:val="24"/>
          <w:szCs w:val="24"/>
        </w:rPr>
        <w:t xml:space="preserve"> any ou</w:t>
      </w:r>
      <w:r>
        <w:rPr>
          <w:rFonts w:ascii="Times New Roman" w:eastAsia="Times New Roman" w:hAnsi="Times New Roman" w:cs="Times New Roman"/>
          <w:sz w:val="24"/>
          <w:szCs w:val="24"/>
        </w:rPr>
        <w:t xml:space="preserve">tside </w:t>
      </w:r>
      <w:r>
        <w:rPr>
          <w:rFonts w:ascii="Times New Roman" w:eastAsia="Times New Roman" w:hAnsi="Times New Roman" w:cs="Times New Roman"/>
          <w:color w:val="000000"/>
          <w:sz w:val="24"/>
          <w:szCs w:val="24"/>
        </w:rPr>
        <w:t>contamination</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These rules raise questions about how organic cotton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as a codified agricultural production system, as a global commodity chain, as a brand label demanded by consumers</w:t>
      </w:r>
      <w:r>
        <w:rPr>
          <w:rFonts w:ascii="Times New Roman" w:eastAsia="Times New Roman" w:hAnsi="Times New Roman" w:cs="Times New Roman"/>
          <w:sz w:val="24"/>
          <w:szCs w:val="24"/>
        </w:rPr>
        <w:t>. Despite its promises of sustainability and improving the lives of producers, these regulations operate from</w:t>
      </w:r>
      <w:r>
        <w:rPr>
          <w:rFonts w:ascii="Times New Roman" w:eastAsia="Times New Roman" w:hAnsi="Times New Roman" w:cs="Times New Roman"/>
          <w:color w:val="000000"/>
          <w:sz w:val="24"/>
          <w:szCs w:val="24"/>
        </w:rPr>
        <w:t xml:space="preserve"> the logic of protecting consumers’ bodies from contamination,</w:t>
      </w:r>
      <w:r>
        <w:rPr>
          <w:rFonts w:ascii="Times New Roman" w:eastAsia="Times New Roman" w:hAnsi="Times New Roman" w:cs="Times New Roman"/>
          <w:sz w:val="24"/>
          <w:szCs w:val="24"/>
        </w:rPr>
        <w:t xml:space="preserve"> a logic that can at times contradict the above promises. </w:t>
      </w:r>
      <w:r>
        <w:rPr>
          <w:rFonts w:ascii="Times New Roman" w:eastAsia="Times New Roman" w:hAnsi="Times New Roman" w:cs="Times New Roman"/>
          <w:color w:val="000000"/>
          <w:sz w:val="24"/>
          <w:szCs w:val="24"/>
          <w:highlight w:val="white"/>
        </w:rPr>
        <w:t xml:space="preserve">As Bassett points out, Burkina Faso’s entire market for organic/fair trade cotton “hinges on the consumption choices of ‘ethical consumers’ in the Global North who are willing to buy higher priced </w:t>
      </w:r>
      <w:proofErr w:type="spellStart"/>
      <w:r>
        <w:rPr>
          <w:rFonts w:ascii="Times New Roman" w:eastAsia="Times New Roman" w:hAnsi="Times New Roman" w:cs="Times New Roman"/>
          <w:color w:val="000000"/>
          <w:sz w:val="24"/>
          <w:szCs w:val="24"/>
          <w:highlight w:val="white"/>
        </w:rPr>
        <w:t>fairtrade</w:t>
      </w:r>
      <w:proofErr w:type="spellEnd"/>
      <w:r>
        <w:rPr>
          <w:rFonts w:ascii="Times New Roman" w:eastAsia="Times New Roman" w:hAnsi="Times New Roman" w:cs="Times New Roman"/>
          <w:color w:val="000000"/>
          <w:sz w:val="24"/>
          <w:szCs w:val="24"/>
          <w:highlight w:val="white"/>
        </w:rPr>
        <w:t xml:space="preserve">” (and organic) goods </w:t>
      </w:r>
      <w:r>
        <w:rPr>
          <w:rFonts w:ascii="Times New Roman" w:eastAsia="Times New Roman" w:hAnsi="Times New Roman" w:cs="Times New Roman"/>
          <w:color w:val="000000"/>
          <w:sz w:val="24"/>
          <w:szCs w:val="24"/>
        </w:rPr>
        <w:t>(2010:45)</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highlight w:val="white"/>
        </w:rPr>
        <w:t>Organic cotton certification standards transposed to Burkina Faso appear to be rooted</w:t>
      </w:r>
      <w:r>
        <w:rPr>
          <w:rFonts w:ascii="Times New Roman" w:eastAsia="Times New Roman" w:hAnsi="Times New Roman" w:cs="Times New Roman"/>
          <w:color w:val="000000"/>
          <w:sz w:val="24"/>
          <w:szCs w:val="24"/>
          <w:highlight w:val="white"/>
        </w:rPr>
        <w:t xml:space="preserve"> in a neoliberal “</w:t>
      </w:r>
      <w:r>
        <w:rPr>
          <w:rFonts w:ascii="Times New Roman" w:eastAsia="Times New Roman" w:hAnsi="Times New Roman" w:cs="Times New Roman"/>
          <w:sz w:val="24"/>
          <w:szCs w:val="24"/>
          <w:highlight w:val="white"/>
        </w:rPr>
        <w:t>Not-In-My-Body</w:t>
      </w:r>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Guthman</w:t>
      </w:r>
      <w:proofErr w:type="spellEnd"/>
      <w:r>
        <w:rPr>
          <w:rFonts w:ascii="Times New Roman" w:eastAsia="Times New Roman" w:hAnsi="Times New Roman" w:cs="Times New Roman"/>
          <w:sz w:val="24"/>
          <w:szCs w:val="24"/>
        </w:rPr>
        <w:t xml:space="preserve"> 2007; Johnston 2008)</w:t>
      </w:r>
      <w:r>
        <w:rPr>
          <w:rFonts w:ascii="Times New Roman" w:eastAsia="Times New Roman" w:hAnsi="Times New Roman" w:cs="Times New Roman"/>
          <w:color w:val="000000"/>
          <w:sz w:val="24"/>
          <w:szCs w:val="24"/>
          <w:highlight w:val="white"/>
        </w:rPr>
        <w:t xml:space="preserve"> (or in the case of cotton, “</w:t>
      </w:r>
      <w:r>
        <w:rPr>
          <w:rFonts w:ascii="Times New Roman" w:eastAsia="Times New Roman" w:hAnsi="Times New Roman" w:cs="Times New Roman"/>
          <w:sz w:val="24"/>
          <w:szCs w:val="24"/>
          <w:highlight w:val="white"/>
        </w:rPr>
        <w:t>N</w:t>
      </w:r>
      <w:r>
        <w:rPr>
          <w:rFonts w:ascii="Times New Roman" w:eastAsia="Times New Roman" w:hAnsi="Times New Roman" w:cs="Times New Roman"/>
          <w:color w:val="000000"/>
          <w:sz w:val="24"/>
          <w:szCs w:val="24"/>
          <w:highlight w:val="white"/>
        </w:rPr>
        <w:t>ot</w:t>
      </w:r>
      <w:r>
        <w:rPr>
          <w:rFonts w:ascii="Times New Roman" w:eastAsia="Times New Roman" w:hAnsi="Times New Roman" w:cs="Times New Roman"/>
          <w:sz w:val="24"/>
          <w:szCs w:val="24"/>
          <w:highlight w:val="white"/>
        </w:rPr>
        <w:t>-</w:t>
      </w:r>
      <w:r>
        <w:rPr>
          <w:rFonts w:ascii="Times New Roman" w:eastAsia="Times New Roman" w:hAnsi="Times New Roman" w:cs="Times New Roman"/>
          <w:i/>
          <w:sz w:val="24"/>
          <w:szCs w:val="24"/>
          <w:highlight w:val="white"/>
        </w:rPr>
        <w:t>O</w:t>
      </w:r>
      <w:r>
        <w:rPr>
          <w:rFonts w:ascii="Times New Roman" w:eastAsia="Times New Roman" w:hAnsi="Times New Roman" w:cs="Times New Roman"/>
          <w:i/>
          <w:color w:val="000000"/>
          <w:sz w:val="24"/>
          <w:szCs w:val="24"/>
          <w:highlight w:val="white"/>
        </w:rPr>
        <w:t>n</w:t>
      </w:r>
      <w:r>
        <w:rPr>
          <w:rFonts w:ascii="Times New Roman" w:eastAsia="Times New Roman" w:hAnsi="Times New Roman" w:cs="Times New Roman"/>
          <w:sz w:val="24"/>
          <w:szCs w:val="24"/>
          <w:highlight w:val="white"/>
        </w:rPr>
        <w:t>-M</w:t>
      </w:r>
      <w:r>
        <w:rPr>
          <w:rFonts w:ascii="Times New Roman" w:eastAsia="Times New Roman" w:hAnsi="Times New Roman" w:cs="Times New Roman"/>
          <w:color w:val="000000"/>
          <w:sz w:val="24"/>
          <w:szCs w:val="24"/>
          <w:highlight w:val="white"/>
        </w:rPr>
        <w:t>y</w:t>
      </w:r>
      <w:r>
        <w:rPr>
          <w:rFonts w:ascii="Times New Roman" w:eastAsia="Times New Roman" w:hAnsi="Times New Roman" w:cs="Times New Roman"/>
          <w:sz w:val="24"/>
          <w:szCs w:val="24"/>
          <w:highlight w:val="white"/>
        </w:rPr>
        <w:t>-Bo</w:t>
      </w:r>
      <w:r>
        <w:rPr>
          <w:rFonts w:ascii="Times New Roman" w:eastAsia="Times New Roman" w:hAnsi="Times New Roman" w:cs="Times New Roman"/>
          <w:color w:val="000000"/>
          <w:sz w:val="24"/>
          <w:szCs w:val="24"/>
          <w:highlight w:val="white"/>
        </w:rPr>
        <w:t xml:space="preserve">dy”) politics that saturate ethical consumerism in Western countries. </w:t>
      </w:r>
      <w:r>
        <w:rPr>
          <w:rFonts w:ascii="Times New Roman" w:eastAsia="Times New Roman" w:hAnsi="Times New Roman" w:cs="Times New Roman"/>
          <w:color w:val="000000"/>
          <w:sz w:val="24"/>
          <w:szCs w:val="24"/>
        </w:rPr>
        <w:t xml:space="preserve">Desires for purity have translated into organic standards, which then translate to production practices for farmers in Burkina Faso. </w:t>
      </w:r>
      <w:r>
        <w:rPr>
          <w:rFonts w:ascii="Times New Roman" w:eastAsia="Times New Roman" w:hAnsi="Times New Roman" w:cs="Times New Roman"/>
          <w:sz w:val="24"/>
          <w:szCs w:val="24"/>
        </w:rPr>
        <w:t>As shown in this section, this quest for purity for the consumer makes organic more difficult for producers and, thus, ironically creates obstacles to expanding sustainable agricultural production and incentivizes environmentally questionable practices in the name of purity.</w:t>
      </w:r>
    </w:p>
    <w:p w14:paraId="0000004A" w14:textId="77777777" w:rsidR="007C2873" w:rsidRDefault="005B69A1">
      <w:pPr>
        <w:pStyle w:val="Title"/>
        <w:spacing w:line="480" w:lineRule="auto"/>
        <w:rPr>
          <w:rFonts w:ascii="Times New Roman" w:eastAsia="Times New Roman" w:hAnsi="Times New Roman" w:cs="Times New Roman"/>
          <w:b/>
          <w:sz w:val="24"/>
          <w:szCs w:val="24"/>
        </w:rPr>
      </w:pPr>
      <w:bookmarkStart w:id="6" w:name="_heading=h.31tqdfmztrhc" w:colFirst="0" w:colLast="0"/>
      <w:bookmarkEnd w:id="6"/>
      <w:r>
        <w:rPr>
          <w:rFonts w:ascii="Times New Roman" w:eastAsia="Times New Roman" w:hAnsi="Times New Roman" w:cs="Times New Roman"/>
          <w:b/>
          <w:sz w:val="24"/>
          <w:szCs w:val="24"/>
        </w:rPr>
        <w:lastRenderedPageBreak/>
        <w:t>6. Racialized imaginaries of purity and contamination</w:t>
      </w:r>
    </w:p>
    <w:p w14:paraId="0000004B" w14:textId="77777777" w:rsidR="007C2873" w:rsidRDefault="005B69A1">
      <w:pPr>
        <w:spacing w:line="480" w:lineRule="auto"/>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Priti</w:t>
      </w:r>
      <w:proofErr w:type="spellEnd"/>
      <w:r>
        <w:rPr>
          <w:rFonts w:ascii="Times New Roman" w:eastAsia="Times New Roman" w:hAnsi="Times New Roman" w:cs="Times New Roman"/>
          <w:sz w:val="24"/>
          <w:szCs w:val="24"/>
        </w:rPr>
        <w:t xml:space="preserve"> Ramamurthy has argued that global commodity chains produce “more than just commodities; individual and collective identities are constituted in the process of production” (2004: 741). Andrea Marson (2011) has also explored how codified systems like fair trade have material as well as semiotic impacts. In this section, we highlight how the emphasis on purity for the consumer not only creates obstacles for improved farmer livelihoods and sustainable production that limits the expansion of organics, but that the focus on end-product purity may re-produce historically racialized logics that link purity and Whiteness. In this section, we explore not the “consumer” imaginary (which other studies of alternative agricultural systems have done), but the imaginaries that are invoked </w:t>
      </w:r>
      <w:proofErr w:type="gramStart"/>
      <w:r>
        <w:rPr>
          <w:rFonts w:ascii="Times New Roman" w:eastAsia="Times New Roman" w:hAnsi="Times New Roman" w:cs="Times New Roman"/>
          <w:sz w:val="24"/>
          <w:szCs w:val="24"/>
        </w:rPr>
        <w:t>and also</w:t>
      </w:r>
      <w:proofErr w:type="gramEnd"/>
      <w:r>
        <w:rPr>
          <w:rFonts w:ascii="Times New Roman" w:eastAsia="Times New Roman" w:hAnsi="Times New Roman" w:cs="Times New Roman"/>
          <w:sz w:val="24"/>
          <w:szCs w:val="24"/>
        </w:rPr>
        <w:t xml:space="preserve"> contested by Burkinabè producers. </w:t>
      </w:r>
    </w:p>
    <w:p w14:paraId="0000004C" w14:textId="77777777" w:rsidR="007C2873" w:rsidRDefault="005B69A1">
      <w:pPr>
        <w:pBdr>
          <w:top w:val="nil"/>
          <w:left w:val="nil"/>
          <w:bottom w:val="nil"/>
          <w:right w:val="nil"/>
          <w:between w:val="nil"/>
        </w:pBdr>
        <w:spacing w:line="48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i/>
          <w:color w:val="000000"/>
          <w:sz w:val="24"/>
          <w:szCs w:val="24"/>
        </w:rPr>
        <w:t xml:space="preserve">6.1 </w:t>
      </w:r>
      <w:r>
        <w:rPr>
          <w:rFonts w:ascii="Times New Roman" w:eastAsia="Times New Roman" w:hAnsi="Times New Roman" w:cs="Times New Roman"/>
          <w:i/>
          <w:sz w:val="24"/>
          <w:szCs w:val="24"/>
        </w:rPr>
        <w:t>Historical</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sz w:val="24"/>
          <w:szCs w:val="24"/>
        </w:rPr>
        <w:t>logics</w:t>
      </w:r>
      <w:r>
        <w:rPr>
          <w:rFonts w:ascii="Times New Roman" w:eastAsia="Times New Roman" w:hAnsi="Times New Roman" w:cs="Times New Roman"/>
          <w:i/>
          <w:color w:val="000000"/>
          <w:sz w:val="24"/>
          <w:szCs w:val="24"/>
        </w:rPr>
        <w:t xml:space="preserve"> of </w:t>
      </w:r>
      <w:r>
        <w:rPr>
          <w:rFonts w:ascii="Times New Roman" w:eastAsia="Times New Roman" w:hAnsi="Times New Roman" w:cs="Times New Roman"/>
          <w:i/>
          <w:sz w:val="24"/>
          <w:szCs w:val="24"/>
        </w:rPr>
        <w:t>Whiteness</w:t>
      </w:r>
      <w:r>
        <w:rPr>
          <w:rFonts w:ascii="Times New Roman" w:eastAsia="Times New Roman" w:hAnsi="Times New Roman" w:cs="Times New Roman"/>
          <w:i/>
          <w:color w:val="000000"/>
          <w:sz w:val="24"/>
          <w:szCs w:val="24"/>
        </w:rPr>
        <w:t xml:space="preserve"> and </w:t>
      </w:r>
      <w:r>
        <w:rPr>
          <w:rFonts w:ascii="Times New Roman" w:eastAsia="Times New Roman" w:hAnsi="Times New Roman" w:cs="Times New Roman"/>
          <w:i/>
          <w:sz w:val="24"/>
          <w:szCs w:val="24"/>
        </w:rPr>
        <w:t xml:space="preserve">purity in Africa </w:t>
      </w:r>
      <w:r>
        <w:rPr>
          <w:rFonts w:ascii="Times New Roman" w:eastAsia="Times New Roman" w:hAnsi="Times New Roman" w:cs="Times New Roman"/>
          <w:i/>
          <w:color w:val="000000"/>
          <w:sz w:val="24"/>
          <w:szCs w:val="24"/>
        </w:rPr>
        <w:t xml:space="preserve"> </w:t>
      </w:r>
    </w:p>
    <w:p w14:paraId="0000004D" w14:textId="71F7368B" w:rsidR="007C2873" w:rsidRDefault="005B69A1">
      <w:pPr>
        <w:pBdr>
          <w:top w:val="nil"/>
          <w:left w:val="nil"/>
          <w:bottom w:val="nil"/>
          <w:right w:val="nil"/>
          <w:between w:val="nil"/>
        </w:pBd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Historically racialized logics of purity and contamination </w:t>
      </w:r>
      <w:r>
        <w:rPr>
          <w:rFonts w:ascii="Times New Roman" w:eastAsia="Times New Roman" w:hAnsi="Times New Roman" w:cs="Times New Roman"/>
          <w:sz w:val="24"/>
          <w:szCs w:val="24"/>
        </w:rPr>
        <w:t>provide an important context to</w:t>
      </w:r>
      <w:r>
        <w:rPr>
          <w:rFonts w:ascii="Times New Roman" w:eastAsia="Times New Roman" w:hAnsi="Times New Roman" w:cs="Times New Roman"/>
          <w:color w:val="000000"/>
          <w:sz w:val="24"/>
          <w:szCs w:val="24"/>
        </w:rPr>
        <w:t xml:space="preserve"> the ways that Burkinabès interpret organic</w:t>
      </w:r>
      <w:r>
        <w:rPr>
          <w:rFonts w:ascii="Times New Roman" w:eastAsia="Times New Roman" w:hAnsi="Times New Roman" w:cs="Times New Roman"/>
          <w:sz w:val="24"/>
          <w:szCs w:val="24"/>
        </w:rPr>
        <w:t>’s regulatory emphasis on purity</w:t>
      </w:r>
      <w:r>
        <w:rPr>
          <w:rFonts w:ascii="Times New Roman" w:eastAsia="Times New Roman" w:hAnsi="Times New Roman" w:cs="Times New Roman"/>
          <w:color w:val="000000"/>
          <w:sz w:val="24"/>
          <w:szCs w:val="24"/>
        </w:rPr>
        <w:t xml:space="preserve"> and</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their own role in organic production. Racial ideologies that constructed Whiteness</w:t>
      </w:r>
      <w:r>
        <w:rPr>
          <w:rFonts w:ascii="Times New Roman" w:eastAsia="Times New Roman" w:hAnsi="Times New Roman" w:cs="Times New Roman"/>
          <w:color w:val="000000"/>
          <w:sz w:val="24"/>
          <w:szCs w:val="24"/>
          <w:vertAlign w:val="superscript"/>
        </w:rPr>
        <w:footnoteReference w:id="8"/>
      </w:r>
      <w:r>
        <w:rPr>
          <w:rFonts w:ascii="Times New Roman" w:eastAsia="Times New Roman" w:hAnsi="Times New Roman" w:cs="Times New Roman"/>
          <w:color w:val="000000"/>
          <w:sz w:val="24"/>
          <w:szCs w:val="24"/>
        </w:rPr>
        <w:t xml:space="preserve"> as purity and Blackness as dirt and contagion (part of </w:t>
      </w:r>
      <w:r>
        <w:rPr>
          <w:rFonts w:ascii="Times New Roman" w:eastAsia="Times New Roman" w:hAnsi="Times New Roman" w:cs="Times New Roman"/>
          <w:sz w:val="24"/>
          <w:szCs w:val="24"/>
        </w:rPr>
        <w:t xml:space="preserve">trans-Atlantic efforts to justify slavery and colonialism) </w:t>
      </w:r>
      <w:r>
        <w:rPr>
          <w:rFonts w:ascii="Times New Roman" w:eastAsia="Times New Roman" w:hAnsi="Times New Roman" w:cs="Times New Roman"/>
          <w:color w:val="000000"/>
          <w:sz w:val="24"/>
          <w:szCs w:val="24"/>
        </w:rPr>
        <w:t xml:space="preserve">were propagated throughout Africa (and the world) </w:t>
      </w:r>
      <w:r>
        <w:rPr>
          <w:rFonts w:ascii="Times New Roman" w:eastAsia="Times New Roman" w:hAnsi="Times New Roman" w:cs="Times New Roman"/>
          <w:sz w:val="24"/>
          <w:szCs w:val="24"/>
        </w:rPr>
        <w:t xml:space="preserve">during </w:t>
      </w:r>
      <w:r>
        <w:rPr>
          <w:rFonts w:ascii="Times New Roman" w:eastAsia="Times New Roman" w:hAnsi="Times New Roman" w:cs="Times New Roman"/>
          <w:color w:val="000000"/>
          <w:sz w:val="24"/>
          <w:szCs w:val="24"/>
        </w:rPr>
        <w:t>the 20th century (Burke 1996</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Freidberg</w:t>
      </w:r>
      <w:proofErr w:type="spellEnd"/>
      <w:r>
        <w:rPr>
          <w:rFonts w:ascii="Times New Roman" w:eastAsia="Times New Roman" w:hAnsi="Times New Roman" w:cs="Times New Roman"/>
          <w:color w:val="000000"/>
          <w:sz w:val="24"/>
          <w:szCs w:val="24"/>
        </w:rPr>
        <w:t xml:space="preserve"> 2003</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Newell 2020</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Thomas 2020</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Zimring 2016), as illustrated by overtly racist soap advertisements and “civilizing” campaigns that framed Africans as dirty, but capable of being “cleansed” and even physically whitened by soap and Western civilization (Burke 1996). </w:t>
      </w: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 xml:space="preserve">hese racist framings had powerful consequences on urban space and residential segregation, </w:t>
      </w:r>
      <w:proofErr w:type="gramStart"/>
      <w:r>
        <w:rPr>
          <w:rFonts w:ascii="Times New Roman" w:eastAsia="Times New Roman" w:hAnsi="Times New Roman" w:cs="Times New Roman"/>
          <w:color w:val="000000"/>
          <w:sz w:val="24"/>
          <w:szCs w:val="24"/>
        </w:rPr>
        <w:t>and also</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impacted</w:t>
      </w:r>
      <w:r>
        <w:rPr>
          <w:rFonts w:ascii="Times New Roman" w:eastAsia="Times New Roman" w:hAnsi="Times New Roman" w:cs="Times New Roman"/>
          <w:color w:val="000000"/>
          <w:sz w:val="24"/>
          <w:szCs w:val="24"/>
        </w:rPr>
        <w:t xml:space="preserve"> subjective </w:t>
      </w:r>
      <w:r>
        <w:rPr>
          <w:rFonts w:ascii="Times New Roman" w:eastAsia="Times New Roman" w:hAnsi="Times New Roman" w:cs="Times New Roman"/>
          <w:color w:val="000000"/>
          <w:sz w:val="24"/>
          <w:szCs w:val="24"/>
        </w:rPr>
        <w:lastRenderedPageBreak/>
        <w:t>experiences and interpretations of race, ethnicity, and the mapping</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of meanings related to purity/contamination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ideas of progress and development (Burke 1996; Newell 2020)</w:t>
      </w:r>
      <w:r>
        <w:rPr>
          <w:rFonts w:ascii="Times New Roman" w:eastAsia="Times New Roman" w:hAnsi="Times New Roman" w:cs="Times New Roman"/>
          <w:sz w:val="24"/>
          <w:szCs w:val="24"/>
        </w:rPr>
        <w:t xml:space="preserve">, and gendered ideals of beauty and modernity (Thomas 2020). </w:t>
      </w:r>
    </w:p>
    <w:p w14:paraId="0000004E" w14:textId="3FFF8E34" w:rsidR="007C2873" w:rsidRDefault="005B69A1">
      <w:pPr>
        <w:pBdr>
          <w:top w:val="nil"/>
          <w:left w:val="nil"/>
          <w:bottom w:val="nil"/>
          <w:right w:val="nil"/>
          <w:between w:val="nil"/>
        </w:pBdr>
        <w:spacing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 xml:space="preserve">Given this complex history and </w:t>
      </w:r>
      <w:r w:rsidR="00E17ADB">
        <w:rPr>
          <w:rFonts w:ascii="Times New Roman" w:eastAsia="Times New Roman" w:hAnsi="Times New Roman" w:cs="Times New Roman"/>
          <w:color w:val="000000"/>
          <w:sz w:val="24"/>
          <w:szCs w:val="24"/>
        </w:rPr>
        <w:t>contextually specific</w:t>
      </w:r>
      <w:r>
        <w:rPr>
          <w:rFonts w:ascii="Times New Roman" w:eastAsia="Times New Roman" w:hAnsi="Times New Roman" w:cs="Times New Roman"/>
          <w:color w:val="000000"/>
          <w:sz w:val="24"/>
          <w:szCs w:val="24"/>
        </w:rPr>
        <w:t xml:space="preserve"> practices of negotiation and resistance, we can’t assume a static or monolithic cultural landscape regarding how “Africans” or even rural Africans in a particular place interpret or employ racialized discourses of purity or of dirtiness. Yet, this history can inform our understanding of how organic agriculture (as a set of practices and meanings) </w:t>
      </w:r>
      <w:r>
        <w:rPr>
          <w:rFonts w:ascii="Times New Roman" w:eastAsia="Times New Roman" w:hAnsi="Times New Roman" w:cs="Times New Roman"/>
          <w:i/>
          <w:sz w:val="24"/>
          <w:szCs w:val="24"/>
        </w:rPr>
        <w:t xml:space="preserve">arrives </w:t>
      </w:r>
      <w:proofErr w:type="gramStart"/>
      <w:r>
        <w:rPr>
          <w:rFonts w:ascii="Times New Roman" w:eastAsia="Times New Roman" w:hAnsi="Times New Roman" w:cs="Times New Roman"/>
          <w:i/>
          <w:sz w:val="24"/>
          <w:szCs w:val="24"/>
        </w:rPr>
        <w:t>into</w:t>
      </w:r>
      <w:proofErr w:type="gramEnd"/>
      <w:r>
        <w:rPr>
          <w:rFonts w:ascii="Times New Roman" w:eastAsia="Times New Roman" w:hAnsi="Times New Roman" w:cs="Times New Roman"/>
          <w:i/>
          <w:sz w:val="24"/>
          <w:szCs w:val="24"/>
        </w:rPr>
        <w:t xml:space="preserve"> this layered history,</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sz w:val="24"/>
          <w:szCs w:val="24"/>
        </w:rPr>
        <w:t>where</w:t>
      </w:r>
      <w:r>
        <w:rPr>
          <w:rFonts w:ascii="Times New Roman" w:eastAsia="Times New Roman" w:hAnsi="Times New Roman" w:cs="Times New Roman"/>
          <w:color w:val="000000"/>
          <w:sz w:val="24"/>
          <w:szCs w:val="24"/>
        </w:rPr>
        <w:t xml:space="preserve"> Burkinabès </w:t>
      </w:r>
      <w:r>
        <w:rPr>
          <w:rFonts w:ascii="Times New Roman" w:eastAsia="Times New Roman" w:hAnsi="Times New Roman" w:cs="Times New Roman"/>
          <w:sz w:val="24"/>
          <w:szCs w:val="24"/>
        </w:rPr>
        <w:t xml:space="preserve">grapple in multifaceted ways with </w:t>
      </w:r>
      <w:r>
        <w:rPr>
          <w:rFonts w:ascii="Times New Roman" w:eastAsia="Times New Roman" w:hAnsi="Times New Roman" w:cs="Times New Roman"/>
          <w:color w:val="000000"/>
          <w:sz w:val="24"/>
          <w:szCs w:val="24"/>
        </w:rPr>
        <w:t xml:space="preserve">residual racial formations </w:t>
      </w:r>
      <w:r>
        <w:rPr>
          <w:rFonts w:ascii="Times New Roman" w:eastAsia="Times New Roman" w:hAnsi="Times New Roman" w:cs="Times New Roman"/>
          <w:sz w:val="24"/>
          <w:szCs w:val="24"/>
        </w:rPr>
        <w:t xml:space="preserve">that </w:t>
      </w:r>
      <w:r>
        <w:rPr>
          <w:rFonts w:ascii="Times New Roman" w:eastAsia="Times New Roman" w:hAnsi="Times New Roman" w:cs="Times New Roman"/>
          <w:color w:val="000000"/>
          <w:sz w:val="24"/>
          <w:szCs w:val="24"/>
        </w:rPr>
        <w:t xml:space="preserve">tie “dirt” and dirtiness to racist conceptions of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backward</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Africans. Whether or not </w:t>
      </w:r>
      <w:r>
        <w:rPr>
          <w:rFonts w:ascii="Times New Roman" w:eastAsia="Times New Roman" w:hAnsi="Times New Roman" w:cs="Times New Roman"/>
          <w:sz w:val="24"/>
          <w:szCs w:val="24"/>
        </w:rPr>
        <w:t>Burkinab</w:t>
      </w:r>
      <w:r w:rsidR="00E17ADB">
        <w:rPr>
          <w:rFonts w:ascii="Times New Roman" w:eastAsia="Times New Roman" w:hAnsi="Times New Roman" w:cs="Times New Roman"/>
          <w:color w:val="000000"/>
          <w:sz w:val="24"/>
          <w:szCs w:val="24"/>
        </w:rPr>
        <w:t>è</w:t>
      </w:r>
      <w:r>
        <w:rPr>
          <w:rFonts w:ascii="Times New Roman" w:eastAsia="Times New Roman" w:hAnsi="Times New Roman" w:cs="Times New Roman"/>
          <w:sz w:val="24"/>
          <w:szCs w:val="24"/>
        </w:rPr>
        <w:t xml:space="preserve"> people agree with those conceptions, they are often quite aware of them.</w:t>
      </w:r>
    </w:p>
    <w:p w14:paraId="0000004F" w14:textId="77777777" w:rsidR="007C2873" w:rsidRDefault="005B69A1">
      <w:pPr>
        <w:pBdr>
          <w:top w:val="nil"/>
          <w:left w:val="nil"/>
          <w:bottom w:val="nil"/>
          <w:right w:val="nil"/>
          <w:between w:val="nil"/>
        </w:pBdr>
        <w:spacing w:line="480" w:lineRule="auto"/>
        <w:rPr>
          <w:rFonts w:ascii="Times New Roman" w:eastAsia="Times New Roman" w:hAnsi="Times New Roman" w:cs="Times New Roman"/>
          <w:i/>
          <w:sz w:val="24"/>
          <w:szCs w:val="24"/>
          <w:shd w:val="clear" w:color="auto" w:fill="D9EAD3"/>
        </w:rPr>
      </w:pPr>
      <w:r>
        <w:rPr>
          <w:rFonts w:ascii="Times New Roman" w:eastAsia="Times New Roman" w:hAnsi="Times New Roman" w:cs="Times New Roman"/>
          <w:i/>
          <w:sz w:val="24"/>
          <w:szCs w:val="24"/>
        </w:rPr>
        <w:t>6.2 How Burkinabès interpret the “purity for the consumer” model of organic</w:t>
      </w:r>
    </w:p>
    <w:p w14:paraId="00000050" w14:textId="1A1FDB7F" w:rsidR="007C2873" w:rsidRDefault="005B69A1">
      <w:pPr>
        <w:pBdr>
          <w:top w:val="nil"/>
          <w:left w:val="nil"/>
          <w:bottom w:val="nil"/>
          <w:right w:val="nil"/>
          <w:between w:val="nil"/>
        </w:pBd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Many Burkinabè</w:t>
      </w:r>
      <w:r>
        <w:rPr>
          <w:rFonts w:ascii="Times New Roman" w:eastAsia="Times New Roman" w:hAnsi="Times New Roman" w:cs="Times New Roman"/>
          <w:sz w:val="24"/>
          <w:szCs w:val="24"/>
        </w:rPr>
        <w:t xml:space="preserve"> people expressed a perceived association between</w:t>
      </w:r>
      <w:r>
        <w:rPr>
          <w:rFonts w:ascii="Times New Roman" w:eastAsia="Times New Roman" w:hAnsi="Times New Roman" w:cs="Times New Roman"/>
          <w:color w:val="000000"/>
          <w:sz w:val="24"/>
          <w:szCs w:val="24"/>
        </w:rPr>
        <w:t xml:space="preserve"> White consumers </w:t>
      </w:r>
      <w:r>
        <w:rPr>
          <w:rFonts w:ascii="Times New Roman" w:eastAsia="Times New Roman" w:hAnsi="Times New Roman" w:cs="Times New Roman"/>
          <w:sz w:val="24"/>
          <w:szCs w:val="24"/>
        </w:rPr>
        <w:t>and</w:t>
      </w:r>
      <w:r>
        <w:rPr>
          <w:rFonts w:ascii="Times New Roman" w:eastAsia="Times New Roman" w:hAnsi="Times New Roman" w:cs="Times New Roman"/>
          <w:color w:val="000000"/>
          <w:sz w:val="24"/>
          <w:szCs w:val="24"/>
        </w:rPr>
        <w:t xml:space="preserve"> purity, cleanliness, and a lack of contamination (Luna 2018), and furthermore </w:t>
      </w:r>
      <w:r>
        <w:rPr>
          <w:rFonts w:ascii="Times New Roman" w:eastAsia="Times New Roman" w:hAnsi="Times New Roman" w:cs="Times New Roman"/>
          <w:sz w:val="24"/>
          <w:szCs w:val="24"/>
        </w:rPr>
        <w:t xml:space="preserve">interpret the emphasis on end-products free from contamination within organics through </w:t>
      </w:r>
      <w:r>
        <w:rPr>
          <w:rFonts w:ascii="Times New Roman" w:eastAsia="Times New Roman" w:hAnsi="Times New Roman" w:cs="Times New Roman"/>
          <w:color w:val="000000"/>
          <w:sz w:val="24"/>
          <w:szCs w:val="24"/>
        </w:rPr>
        <w:t>this lens</w:t>
      </w:r>
      <w:r w:rsidR="00E17A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as intend</w:t>
      </w:r>
      <w:r>
        <w:rPr>
          <w:rFonts w:ascii="Times New Roman" w:eastAsia="Times New Roman" w:hAnsi="Times New Roman" w:cs="Times New Roman"/>
          <w:sz w:val="24"/>
          <w:szCs w:val="24"/>
        </w:rPr>
        <w:t>ed to</w:t>
      </w:r>
      <w:r>
        <w:rPr>
          <w:rFonts w:ascii="Times New Roman" w:eastAsia="Times New Roman" w:hAnsi="Times New Roman" w:cs="Times New Roman"/>
          <w:color w:val="000000"/>
          <w:sz w:val="24"/>
          <w:szCs w:val="24"/>
        </w:rPr>
        <w:t xml:space="preserve"> produc</w:t>
      </w:r>
      <w:r>
        <w:rPr>
          <w:rFonts w:ascii="Times New Roman" w:eastAsia="Times New Roman" w:hAnsi="Times New Roman" w:cs="Times New Roman"/>
          <w:sz w:val="24"/>
          <w:szCs w:val="24"/>
        </w:rPr>
        <w:t>e</w:t>
      </w:r>
      <w:r>
        <w:rPr>
          <w:rFonts w:ascii="Times New Roman" w:eastAsia="Times New Roman" w:hAnsi="Times New Roman" w:cs="Times New Roman"/>
          <w:color w:val="000000"/>
          <w:sz w:val="24"/>
          <w:szCs w:val="24"/>
        </w:rPr>
        <w:t xml:space="preserve"> pure products for White people. Part of this logic may arise because organic was introduced and supported by European and American NGOs, and most Burkinabès </w:t>
      </w:r>
      <w:r>
        <w:rPr>
          <w:rFonts w:ascii="Times New Roman" w:eastAsia="Times New Roman" w:hAnsi="Times New Roman" w:cs="Times New Roman"/>
          <w:sz w:val="24"/>
          <w:szCs w:val="24"/>
        </w:rPr>
        <w:t>imagine</w:t>
      </w:r>
      <w:r>
        <w:rPr>
          <w:rFonts w:ascii="Times New Roman" w:eastAsia="Times New Roman" w:hAnsi="Times New Roman" w:cs="Times New Roman"/>
          <w:color w:val="000000"/>
          <w:sz w:val="24"/>
          <w:szCs w:val="24"/>
        </w:rPr>
        <w:t xml:space="preserve"> that White people are </w:t>
      </w:r>
      <w:proofErr w:type="gramStart"/>
      <w:r>
        <w:rPr>
          <w:rFonts w:ascii="Times New Roman" w:eastAsia="Times New Roman" w:hAnsi="Times New Roman" w:cs="Times New Roman"/>
          <w:color w:val="000000"/>
          <w:sz w:val="24"/>
          <w:szCs w:val="24"/>
        </w:rPr>
        <w:t>the majority of</w:t>
      </w:r>
      <w:proofErr w:type="gramEnd"/>
      <w:r>
        <w:rPr>
          <w:rFonts w:ascii="Times New Roman" w:eastAsia="Times New Roman" w:hAnsi="Times New Roman" w:cs="Times New Roman"/>
          <w:color w:val="000000"/>
          <w:sz w:val="24"/>
          <w:szCs w:val="24"/>
        </w:rPr>
        <w:t xml:space="preserve"> end buyers of organic products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Ramamurthy (2004) reveals the importance of global commodity chain approaches that account for not only “real lives, but also how they are imagined” (738), making a strong case for going beyond macroeconomic patterns to also include interpretive analysis of “people’s everyday lives, experiences, and imaginaries” </w:t>
      </w:r>
      <w:r>
        <w:rPr>
          <w:rFonts w:ascii="Times New Roman" w:eastAsia="Times New Roman" w:hAnsi="Times New Roman" w:cs="Times New Roman"/>
          <w:i/>
          <w:sz w:val="24"/>
          <w:szCs w:val="24"/>
          <w:highlight w:val="white"/>
        </w:rPr>
        <w:t>within</w:t>
      </w:r>
      <w:r>
        <w:rPr>
          <w:rFonts w:ascii="Times New Roman" w:eastAsia="Times New Roman" w:hAnsi="Times New Roman" w:cs="Times New Roman"/>
          <w:sz w:val="24"/>
          <w:szCs w:val="24"/>
          <w:highlight w:val="white"/>
        </w:rPr>
        <w:t xml:space="preserve"> commodity chain analysis (741). </w:t>
      </w:r>
      <w:r>
        <w:rPr>
          <w:rFonts w:ascii="Times New Roman" w:eastAsia="Times New Roman" w:hAnsi="Times New Roman" w:cs="Times New Roman"/>
          <w:sz w:val="24"/>
          <w:szCs w:val="24"/>
        </w:rPr>
        <w:t xml:space="preserve">While respondents grappled with the purity/Whiteness link in organics in diverse ways, their varying responses are </w:t>
      </w:r>
      <w:r>
        <w:rPr>
          <w:rFonts w:ascii="Times New Roman" w:eastAsia="Times New Roman" w:hAnsi="Times New Roman" w:cs="Times New Roman"/>
          <w:sz w:val="24"/>
          <w:szCs w:val="24"/>
        </w:rPr>
        <w:lastRenderedPageBreak/>
        <w:t xml:space="preserve">united by a shared awareness of </w:t>
      </w:r>
      <w:r>
        <w:rPr>
          <w:rFonts w:ascii="Times New Roman" w:eastAsia="Times New Roman" w:hAnsi="Times New Roman" w:cs="Times New Roman"/>
          <w:i/>
          <w:sz w:val="24"/>
          <w:szCs w:val="24"/>
        </w:rPr>
        <w:t>an imagined White consumer base concerned with (and able to purchase) purity.</w:t>
      </w:r>
    </w:p>
    <w:p w14:paraId="00000051" w14:textId="0BD13720" w:rsidR="007C2873" w:rsidRDefault="005B69A1">
      <w:pPr>
        <w:pBdr>
          <w:top w:val="nil"/>
          <w:left w:val="nil"/>
          <w:bottom w:val="nil"/>
          <w:right w:val="nil"/>
          <w:between w:val="nil"/>
        </w:pBd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Many people expressed a belief that White consumers are willing to pay more money for organic because they are intensely concerned about contamination. For example, one man wondered whether White people buy organic because they are so sensitive to chemicals that they “break out into a rash” when they wear conventional cotton clothing. In a second example, in a community meeting about organic shea butter (in the conventional cotton </w:t>
      </w:r>
      <w:r w:rsidR="00E17ADB">
        <w:rPr>
          <w:rFonts w:ascii="Times New Roman" w:eastAsia="Times New Roman" w:hAnsi="Times New Roman" w:cs="Times New Roman"/>
          <w:color w:val="000000"/>
          <w:sz w:val="24"/>
          <w:szCs w:val="24"/>
        </w:rPr>
        <w:t xml:space="preserve">research </w:t>
      </w:r>
      <w:r>
        <w:rPr>
          <w:rFonts w:ascii="Times New Roman" w:eastAsia="Times New Roman" w:hAnsi="Times New Roman" w:cs="Times New Roman"/>
          <w:color w:val="000000"/>
          <w:sz w:val="24"/>
          <w:szCs w:val="24"/>
        </w:rPr>
        <w:t xml:space="preserve">site), the first author observed the following: </w:t>
      </w:r>
    </w:p>
    <w:p w14:paraId="00000052" w14:textId="77777777" w:rsidR="007C2873" w:rsidRDefault="005B69A1">
      <w:pPr>
        <w:pBdr>
          <w:top w:val="nil"/>
          <w:left w:val="nil"/>
          <w:bottom w:val="nil"/>
          <w:right w:val="nil"/>
          <w:between w:val="nil"/>
        </w:pBdr>
        <w:spacing w:line="48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Several times the men running the meeting gestured to me (</w:t>
      </w:r>
      <w:r>
        <w:rPr>
          <w:rFonts w:ascii="Times New Roman" w:eastAsia="Times New Roman" w:hAnsi="Times New Roman" w:cs="Times New Roman"/>
          <w:sz w:val="24"/>
          <w:szCs w:val="24"/>
        </w:rPr>
        <w:t xml:space="preserve">the first author, </w:t>
      </w:r>
      <w:r>
        <w:rPr>
          <w:rFonts w:ascii="Times New Roman" w:eastAsia="Times New Roman" w:hAnsi="Times New Roman" w:cs="Times New Roman"/>
          <w:color w:val="000000"/>
          <w:sz w:val="24"/>
          <w:szCs w:val="24"/>
        </w:rPr>
        <w:t xml:space="preserve">a White woman) and asked me to add something, saying “you’re a </w:t>
      </w:r>
      <w:proofErr w:type="spellStart"/>
      <w:r>
        <w:rPr>
          <w:rFonts w:ascii="Times New Roman" w:eastAsia="Times New Roman" w:hAnsi="Times New Roman" w:cs="Times New Roman"/>
          <w:i/>
          <w:color w:val="000000"/>
          <w:sz w:val="24"/>
          <w:szCs w:val="24"/>
        </w:rPr>
        <w:t>tubabu</w:t>
      </w:r>
      <w:proofErr w:type="spellEnd"/>
      <w:r>
        <w:rPr>
          <w:rFonts w:ascii="Times New Roman" w:eastAsia="Times New Roman" w:hAnsi="Times New Roman" w:cs="Times New Roman"/>
          <w:color w:val="000000"/>
          <w:sz w:val="24"/>
          <w:szCs w:val="24"/>
        </w:rPr>
        <w:t xml:space="preserve"> (White person), so of course you understand organic. It’s your thing, after all.” They explained to the women, “</w:t>
      </w:r>
      <w:proofErr w:type="spellStart"/>
      <w:r w:rsidRPr="00E17ADB">
        <w:rPr>
          <w:rFonts w:ascii="Times New Roman" w:eastAsia="Times New Roman" w:hAnsi="Times New Roman" w:cs="Times New Roman"/>
          <w:i/>
          <w:iCs/>
          <w:color w:val="000000"/>
          <w:sz w:val="24"/>
          <w:szCs w:val="24"/>
        </w:rPr>
        <w:t>Tubabus</w:t>
      </w:r>
      <w:proofErr w:type="spellEnd"/>
      <w:r>
        <w:rPr>
          <w:rFonts w:ascii="Times New Roman" w:eastAsia="Times New Roman" w:hAnsi="Times New Roman" w:cs="Times New Roman"/>
          <w:color w:val="000000"/>
          <w:sz w:val="24"/>
          <w:szCs w:val="24"/>
        </w:rPr>
        <w:t xml:space="preserve"> want to buy this shea butter, and they are willing to pay more money for it, but they only want to buy it if they know it hasn’t touched anything that might make them sick later. </w:t>
      </w:r>
      <w:proofErr w:type="gramStart"/>
      <w:r>
        <w:rPr>
          <w:rFonts w:ascii="Times New Roman" w:eastAsia="Times New Roman" w:hAnsi="Times New Roman" w:cs="Times New Roman"/>
          <w:color w:val="000000"/>
          <w:sz w:val="24"/>
          <w:szCs w:val="24"/>
        </w:rPr>
        <w:t>So</w:t>
      </w:r>
      <w:proofErr w:type="gramEnd"/>
      <w:r>
        <w:rPr>
          <w:rFonts w:ascii="Times New Roman" w:eastAsia="Times New Roman" w:hAnsi="Times New Roman" w:cs="Times New Roman"/>
          <w:color w:val="000000"/>
          <w:sz w:val="24"/>
          <w:szCs w:val="24"/>
        </w:rPr>
        <w:t xml:space="preserve"> they only want to buy it if it is </w:t>
      </w:r>
      <w:r>
        <w:rPr>
          <w:rFonts w:ascii="Times New Roman" w:eastAsia="Times New Roman" w:hAnsi="Times New Roman" w:cs="Times New Roman"/>
          <w:i/>
          <w:color w:val="000000"/>
          <w:sz w:val="24"/>
          <w:szCs w:val="24"/>
        </w:rPr>
        <w:t>propre</w:t>
      </w:r>
      <w:r>
        <w:rPr>
          <w:rFonts w:ascii="Times New Roman" w:eastAsia="Times New Roman" w:hAnsi="Times New Roman" w:cs="Times New Roman"/>
          <w:color w:val="000000"/>
          <w:sz w:val="24"/>
          <w:szCs w:val="24"/>
        </w:rPr>
        <w:t xml:space="preserve"> (clean) and it hasn’t touched any chemicals” (Excerpt from fieldnotes).</w:t>
      </w:r>
    </w:p>
    <w:p w14:paraId="00000053" w14:textId="77777777" w:rsidR="007C2873" w:rsidRDefault="005B69A1">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In this example, it is worth noting that the French word </w:t>
      </w:r>
      <w:r>
        <w:rPr>
          <w:rFonts w:ascii="Times New Roman" w:eastAsia="Times New Roman" w:hAnsi="Times New Roman" w:cs="Times New Roman"/>
          <w:i/>
          <w:color w:val="000000"/>
          <w:sz w:val="24"/>
          <w:szCs w:val="24"/>
        </w:rPr>
        <w:t>propre</w:t>
      </w:r>
      <w:r>
        <w:rPr>
          <w:rFonts w:ascii="Times New Roman" w:eastAsia="Times New Roman" w:hAnsi="Times New Roman" w:cs="Times New Roman"/>
          <w:color w:val="000000"/>
          <w:sz w:val="24"/>
          <w:szCs w:val="24"/>
        </w:rPr>
        <w:t xml:space="preserve"> (clean) carries local connotations of whiteness; for example, the expression to clean something well in Dioula is to clean </w:t>
      </w:r>
      <w:r>
        <w:rPr>
          <w:rFonts w:ascii="Times New Roman" w:eastAsia="Times New Roman" w:hAnsi="Times New Roman" w:cs="Times New Roman"/>
          <w:i/>
          <w:color w:val="000000"/>
          <w:sz w:val="24"/>
          <w:szCs w:val="24"/>
        </w:rPr>
        <w:t xml:space="preserve">until it is white </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i/>
          <w:color w:val="000000"/>
          <w:sz w:val="24"/>
          <w:szCs w:val="24"/>
        </w:rPr>
        <w:t>fo</w:t>
      </w:r>
      <w:proofErr w:type="spellEnd"/>
      <w:r>
        <w:rPr>
          <w:rFonts w:ascii="Times New Roman" w:eastAsia="Times New Roman" w:hAnsi="Times New Roman" w:cs="Times New Roman"/>
          <w:i/>
          <w:color w:val="000000"/>
          <w:sz w:val="24"/>
          <w:szCs w:val="24"/>
        </w:rPr>
        <w:t xml:space="preserve"> ka </w:t>
      </w:r>
      <w:proofErr w:type="spellStart"/>
      <w:r>
        <w:rPr>
          <w:rFonts w:ascii="Times New Roman" w:eastAsia="Times New Roman" w:hAnsi="Times New Roman" w:cs="Times New Roman"/>
          <w:i/>
          <w:color w:val="000000"/>
          <w:sz w:val="24"/>
          <w:szCs w:val="24"/>
        </w:rPr>
        <w:t>gwe</w:t>
      </w:r>
      <w:proofErr w:type="spellEnd"/>
      <w:r>
        <w:rPr>
          <w:rFonts w:ascii="Times New Roman" w:eastAsia="Times New Roman" w:hAnsi="Times New Roman" w:cs="Times New Roman"/>
          <w:color w:val="000000"/>
          <w:sz w:val="24"/>
          <w:szCs w:val="24"/>
        </w:rPr>
        <w:t>), and several encounters during fieldwork indicated that White people are often assumed to be clean or associated with cleanliness. Furthermore, this interv</w:t>
      </w:r>
      <w:r>
        <w:rPr>
          <w:rFonts w:ascii="Times New Roman" w:eastAsia="Times New Roman" w:hAnsi="Times New Roman" w:cs="Times New Roman"/>
          <w:sz w:val="24"/>
          <w:szCs w:val="24"/>
        </w:rPr>
        <w:t xml:space="preserve">iew excerpt reveals an explicit linking of organic’s strict standards of purity with </w:t>
      </w:r>
      <w:proofErr w:type="spellStart"/>
      <w:r>
        <w:rPr>
          <w:rFonts w:ascii="Times New Roman" w:eastAsia="Times New Roman" w:hAnsi="Times New Roman" w:cs="Times New Roman"/>
          <w:i/>
          <w:sz w:val="24"/>
          <w:szCs w:val="24"/>
        </w:rPr>
        <w:t>tubabu</w:t>
      </w:r>
      <w:proofErr w:type="spellEnd"/>
      <w:r>
        <w:rPr>
          <w:rFonts w:ascii="Times New Roman" w:eastAsia="Times New Roman" w:hAnsi="Times New Roman" w:cs="Times New Roman"/>
          <w:sz w:val="24"/>
          <w:szCs w:val="24"/>
        </w:rPr>
        <w:t xml:space="preserve"> (White) desires for purity (“they’ll only buy it if they know it hasn’t touched anything”). </w:t>
      </w:r>
    </w:p>
    <w:p w14:paraId="00000054" w14:textId="4E0E35A9" w:rsidR="007C2873" w:rsidRDefault="005B69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Through the idiom of purity, c</w:t>
      </w:r>
      <w:r>
        <w:rPr>
          <w:rFonts w:ascii="Times New Roman" w:eastAsia="Times New Roman" w:hAnsi="Times New Roman" w:cs="Times New Roman"/>
          <w:color w:val="000000"/>
          <w:sz w:val="24"/>
          <w:szCs w:val="24"/>
        </w:rPr>
        <w:t xml:space="preserve">onnotations of Whiteness </w:t>
      </w:r>
      <w:r>
        <w:rPr>
          <w:rFonts w:ascii="Times New Roman" w:eastAsia="Times New Roman" w:hAnsi="Times New Roman" w:cs="Times New Roman"/>
          <w:sz w:val="24"/>
          <w:szCs w:val="24"/>
        </w:rPr>
        <w:t>with</w:t>
      </w:r>
      <w:r>
        <w:rPr>
          <w:rFonts w:ascii="Times New Roman" w:eastAsia="Times New Roman" w:hAnsi="Times New Roman" w:cs="Times New Roman"/>
          <w:color w:val="000000"/>
          <w:sz w:val="24"/>
          <w:szCs w:val="24"/>
        </w:rPr>
        <w:t xml:space="preserve"> cleanliness shape interpretations of organic. Many people explained that they could tell the difference between </w:t>
      </w:r>
      <w:r>
        <w:rPr>
          <w:rFonts w:ascii="Times New Roman" w:eastAsia="Times New Roman" w:hAnsi="Times New Roman" w:cs="Times New Roman"/>
          <w:color w:val="000000"/>
          <w:sz w:val="24"/>
          <w:szCs w:val="24"/>
        </w:rPr>
        <w:lastRenderedPageBreak/>
        <w:t xml:space="preserve">organic (whether cotton or shea butter) and conventional because organic is “white.” For example, in an interview with a female organic cotton farmer, in response to the question, “Who buys organic?” a woman said, “They said that </w:t>
      </w:r>
      <w:proofErr w:type="spellStart"/>
      <w:r>
        <w:rPr>
          <w:rFonts w:ascii="Times New Roman" w:eastAsia="Times New Roman" w:hAnsi="Times New Roman" w:cs="Times New Roman"/>
          <w:i/>
          <w:color w:val="000000"/>
          <w:sz w:val="24"/>
          <w:szCs w:val="24"/>
        </w:rPr>
        <w:t>tubabus</w:t>
      </w:r>
      <w:proofErr w:type="spellEnd"/>
      <w:r>
        <w:rPr>
          <w:rFonts w:ascii="Times New Roman" w:eastAsia="Times New Roman" w:hAnsi="Times New Roman" w:cs="Times New Roman"/>
          <w:color w:val="000000"/>
          <w:sz w:val="24"/>
          <w:szCs w:val="24"/>
        </w:rPr>
        <w:t xml:space="preserve"> (White people) come to buy it.” When asked why they want to buy it, she replied: “Ours, the organic cotton, it is white, white, white. </w:t>
      </w:r>
      <w:r>
        <w:rPr>
          <w:rFonts w:ascii="Times New Roman" w:eastAsia="Times New Roman" w:hAnsi="Times New Roman" w:cs="Times New Roman"/>
          <w:i/>
          <w:color w:val="000000"/>
          <w:sz w:val="24"/>
          <w:szCs w:val="24"/>
        </w:rPr>
        <w:t xml:space="preserve">Kori </w:t>
      </w:r>
      <w:proofErr w:type="spellStart"/>
      <w:r>
        <w:rPr>
          <w:rFonts w:ascii="Times New Roman" w:eastAsia="Times New Roman" w:hAnsi="Times New Roman" w:cs="Times New Roman"/>
          <w:i/>
          <w:color w:val="000000"/>
          <w:sz w:val="24"/>
          <w:szCs w:val="24"/>
        </w:rPr>
        <w:t>gweman</w:t>
      </w:r>
      <w:proofErr w:type="spellEnd"/>
      <w:r>
        <w:rPr>
          <w:rFonts w:ascii="Times New Roman" w:eastAsia="Times New Roman" w:hAnsi="Times New Roman" w:cs="Times New Roman"/>
          <w:color w:val="000000"/>
          <w:sz w:val="24"/>
          <w:szCs w:val="24"/>
        </w:rPr>
        <w:t xml:space="preserve"> (white cotton).” This is an interesting perception, given that there is no technical reason why organic cotton would be </w:t>
      </w:r>
      <w:r>
        <w:rPr>
          <w:rFonts w:ascii="Times New Roman" w:eastAsia="Times New Roman" w:hAnsi="Times New Roman" w:cs="Times New Roman"/>
          <w:i/>
          <w:color w:val="000000"/>
          <w:sz w:val="24"/>
          <w:szCs w:val="24"/>
        </w:rPr>
        <w:t>whiter</w:t>
      </w:r>
      <w:r>
        <w:rPr>
          <w:rFonts w:ascii="Times New Roman" w:eastAsia="Times New Roman" w:hAnsi="Times New Roman" w:cs="Times New Roman"/>
          <w:color w:val="000000"/>
          <w:sz w:val="24"/>
          <w:szCs w:val="24"/>
        </w:rPr>
        <w:t xml:space="preserve"> than conventional cotton. Instead, this answer (also expressed by others, and to describe organic shea butter; see below) appears to draw on deeper conceptual intersections between cleanliness, racial w/Whiteness, and purity. The “pure” product that is free of contamination is viewed as physically whiter, </w:t>
      </w:r>
      <w:r>
        <w:rPr>
          <w:rFonts w:ascii="Times New Roman" w:eastAsia="Times New Roman" w:hAnsi="Times New Roman" w:cs="Times New Roman"/>
          <w:sz w:val="24"/>
          <w:szCs w:val="24"/>
        </w:rPr>
        <w:t>but</w:t>
      </w:r>
      <w:r>
        <w:rPr>
          <w:rFonts w:ascii="Times New Roman" w:eastAsia="Times New Roman" w:hAnsi="Times New Roman" w:cs="Times New Roman"/>
          <w:color w:val="000000"/>
          <w:sz w:val="24"/>
          <w:szCs w:val="24"/>
        </w:rPr>
        <w:t xml:space="preserve"> also desired by and produced for White </w:t>
      </w:r>
      <w:r>
        <w:rPr>
          <w:rFonts w:ascii="Times New Roman" w:eastAsia="Times New Roman" w:hAnsi="Times New Roman" w:cs="Times New Roman"/>
          <w:sz w:val="24"/>
          <w:szCs w:val="24"/>
        </w:rPr>
        <w:t>people</w:t>
      </w:r>
      <w:r>
        <w:rPr>
          <w:rFonts w:ascii="Times New Roman" w:eastAsia="Times New Roman" w:hAnsi="Times New Roman" w:cs="Times New Roman"/>
          <w:color w:val="000000"/>
          <w:sz w:val="24"/>
          <w:szCs w:val="24"/>
        </w:rPr>
        <w:t>.</w:t>
      </w:r>
    </w:p>
    <w:p w14:paraId="00000055" w14:textId="77777777" w:rsidR="007C2873" w:rsidRDefault="005B69A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Some producers were critical of what they saw as an arrangement wherein White people get the “pure” products while locally consumed products are contaminated (echoing Galt’s 2014 findings in Costa Rica). In this example from fieldnotes, a woman and her husband discussed organic shea butter:</w:t>
      </w:r>
    </w:p>
    <w:p w14:paraId="00000056" w14:textId="122D7DF9" w:rsidR="007C2873" w:rsidRDefault="005B69A1">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She and her husband both said</w:t>
      </w:r>
      <w:r w:rsidR="00E17AD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 is organic.” I asked what that meant. She said, “It is natural, there is no fertilizer.” He said, “It is pure... It’s for export. For export to the White people countries. They want the pure shea butter.” I asked if they saw any difference. She said, yes, she saw a difference, the organic was “whiter.” (I didn’t understand why that would be so). I said, but most of the organic shea gets sold, right? She said, yes, most is sold. I said, isn’t that a little bit like the good stuff leaves for the </w:t>
      </w:r>
      <w:proofErr w:type="spellStart"/>
      <w:r>
        <w:rPr>
          <w:rFonts w:ascii="Times New Roman" w:eastAsia="Times New Roman" w:hAnsi="Times New Roman" w:cs="Times New Roman"/>
          <w:i/>
          <w:sz w:val="24"/>
          <w:szCs w:val="24"/>
        </w:rPr>
        <w:t>tubabus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(White people)? She said, “Yes, that is exactly how it is. The</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tubabus</w:t>
      </w:r>
      <w:proofErr w:type="spellEnd"/>
      <w:r>
        <w:rPr>
          <w:rFonts w:ascii="Times New Roman" w:eastAsia="Times New Roman" w:hAnsi="Times New Roman" w:cs="Times New Roman"/>
          <w:sz w:val="24"/>
          <w:szCs w:val="24"/>
        </w:rPr>
        <w:t xml:space="preserve"> get the pure stuff, and the people here consume the </w:t>
      </w:r>
      <w:proofErr w:type="spellStart"/>
      <w:r>
        <w:rPr>
          <w:rFonts w:ascii="Times New Roman" w:eastAsia="Times New Roman" w:hAnsi="Times New Roman" w:cs="Times New Roman"/>
          <w:i/>
          <w:sz w:val="24"/>
          <w:szCs w:val="24"/>
        </w:rPr>
        <w:t>jugu</w:t>
      </w:r>
      <w:proofErr w:type="spellEnd"/>
      <w:r>
        <w:rPr>
          <w:rFonts w:ascii="Times New Roman" w:eastAsia="Times New Roman" w:hAnsi="Times New Roman" w:cs="Times New Roman"/>
          <w:sz w:val="24"/>
          <w:szCs w:val="24"/>
        </w:rPr>
        <w:t xml:space="preserve"> (ugly/bad) stuff.”</w:t>
      </w:r>
    </w:p>
    <w:p w14:paraId="00000057" w14:textId="77777777" w:rsidR="007C2873" w:rsidRDefault="005B69A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This woman was critical of what she saw as a material inequality in organic shea butter being produced for export, while non-organic (</w:t>
      </w:r>
      <w:proofErr w:type="spellStart"/>
      <w:r>
        <w:rPr>
          <w:rFonts w:ascii="Times New Roman" w:eastAsia="Times New Roman" w:hAnsi="Times New Roman" w:cs="Times New Roman"/>
          <w:i/>
          <w:sz w:val="24"/>
          <w:szCs w:val="24"/>
        </w:rPr>
        <w:t>jugu</w:t>
      </w:r>
      <w:proofErr w:type="spellEnd"/>
      <w:r>
        <w:rPr>
          <w:rFonts w:ascii="Times New Roman" w:eastAsia="Times New Roman" w:hAnsi="Times New Roman" w:cs="Times New Roman"/>
          <w:sz w:val="24"/>
          <w:szCs w:val="24"/>
        </w:rPr>
        <w:t>) shea butter was consumed locally. In another example, an organic cotton sector employee expanded on this contradiction of production versus consumption:</w:t>
      </w:r>
    </w:p>
    <w:p w14:paraId="00000058" w14:textId="77777777" w:rsidR="007C2873" w:rsidRDefault="005B69A1">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(People who buy organic in Europe), they are people with money, and they like to spend it with good intentions. There are also, it’s like, let’s say it’s like a brand, the organic label gives them status. It’s not just anyone who can wear organic… The shirt I’m wearing right now, I can buy it for ($2 or $3), but the same shirt in organic, that is going to cost (around $50). It’s for rich people. Even myself, I’m employed as a technician in the organic sector, but I’m not crazy enough to buy organic clothing. Even organic food, they advise us to eat organic food, but we buy conventional. We don’t have the money to get into organic. </w:t>
      </w:r>
    </w:p>
    <w:p w14:paraId="00000059" w14:textId="76466A4F" w:rsidR="007C2873" w:rsidRDefault="005B69A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other words, many Burkinabès critique organic as “a market for the rich”: creating pure and uncontaminated products for wealthy people, who are also presumed to be White (Fanon 1952; Pierre 2013). This critique is corroborated by the fact that most urban Burkinabès consume produce that is contaminated with chemicals (</w:t>
      </w:r>
      <w:proofErr w:type="spellStart"/>
      <w:r>
        <w:rPr>
          <w:rFonts w:ascii="Times New Roman" w:eastAsia="Times New Roman" w:hAnsi="Times New Roman" w:cs="Times New Roman"/>
          <w:sz w:val="24"/>
          <w:szCs w:val="24"/>
        </w:rPr>
        <w:t>Korbéogo</w:t>
      </w:r>
      <w:proofErr w:type="spellEnd"/>
      <w:r>
        <w:rPr>
          <w:rFonts w:ascii="Times New Roman" w:eastAsia="Times New Roman" w:hAnsi="Times New Roman" w:cs="Times New Roman"/>
          <w:sz w:val="24"/>
          <w:szCs w:val="24"/>
        </w:rPr>
        <w:t xml:space="preserve"> 2018; </w:t>
      </w:r>
      <w:proofErr w:type="spellStart"/>
      <w:r>
        <w:rPr>
          <w:rFonts w:ascii="Times New Roman" w:eastAsia="Times New Roman" w:hAnsi="Times New Roman" w:cs="Times New Roman"/>
          <w:sz w:val="24"/>
          <w:szCs w:val="24"/>
        </w:rPr>
        <w:t>Yonli</w:t>
      </w:r>
      <w:proofErr w:type="spellEnd"/>
      <w:r>
        <w:rPr>
          <w:rFonts w:ascii="Times New Roman" w:eastAsia="Times New Roman" w:hAnsi="Times New Roman" w:cs="Times New Roman"/>
          <w:sz w:val="24"/>
          <w:szCs w:val="24"/>
        </w:rPr>
        <w:t xml:space="preserve"> 2019) and increasing numbers of rural people (including several organic farmers we interviewed) use chemicals on their own food crops. </w:t>
      </w:r>
    </w:p>
    <w:p w14:paraId="0000005A" w14:textId="77777777" w:rsidR="007C2873" w:rsidRDefault="005B69A1">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 xml:space="preserve">6.3 </w:t>
      </w:r>
      <w:r>
        <w:rPr>
          <w:rFonts w:ascii="Times New Roman" w:eastAsia="Times New Roman" w:hAnsi="Times New Roman" w:cs="Times New Roman"/>
          <w:i/>
          <w:sz w:val="24"/>
          <w:szCs w:val="24"/>
        </w:rPr>
        <w:t>“Getting back to the dirt” or “getting out of the dirt”?</w:t>
      </w:r>
    </w:p>
    <w:p w14:paraId="0000005B" w14:textId="0F3D0D6E" w:rsidR="007C2873" w:rsidRDefault="005B69A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Organic production in Burkina Faso also raises questions about shifting and/or culturally disparate racialized meanings of “dirt” and “contamination.” Historical conceptions of purity in the U.S. emphasized a state of being free from dirt or bacteria (Berthold 2010; </w:t>
      </w:r>
      <w:proofErr w:type="spellStart"/>
      <w:r>
        <w:rPr>
          <w:rFonts w:ascii="Times New Roman" w:eastAsia="Times New Roman" w:hAnsi="Times New Roman" w:cs="Times New Roman"/>
          <w:sz w:val="24"/>
          <w:szCs w:val="24"/>
        </w:rPr>
        <w:t>Bobrow</w:t>
      </w:r>
      <w:proofErr w:type="spellEnd"/>
      <w:r>
        <w:rPr>
          <w:rFonts w:ascii="Times New Roman" w:eastAsia="Times New Roman" w:hAnsi="Times New Roman" w:cs="Times New Roman"/>
          <w:sz w:val="24"/>
          <w:szCs w:val="24"/>
        </w:rPr>
        <w:t xml:space="preserve">-Strain 2012; Douglas 2003; Zimring 2016), yet many U.S. food reform movements, including the </w:t>
      </w:r>
      <w:r>
        <w:rPr>
          <w:rFonts w:ascii="Times New Roman" w:eastAsia="Times New Roman" w:hAnsi="Times New Roman" w:cs="Times New Roman"/>
          <w:sz w:val="24"/>
          <w:szCs w:val="24"/>
        </w:rPr>
        <w:lastRenderedPageBreak/>
        <w:t>organic food movement, have focused on contamination arising from industrial or synthetic pollutants. The organic movement has nostalgically reclaimed the moral and corporeal benefits of “</w:t>
      </w:r>
      <w:r>
        <w:rPr>
          <w:rFonts w:ascii="Times New Roman" w:eastAsia="Times New Roman" w:hAnsi="Times New Roman" w:cs="Times New Roman"/>
          <w:i/>
          <w:sz w:val="24"/>
          <w:szCs w:val="24"/>
        </w:rPr>
        <w:t>getting your hands dirty</w:t>
      </w: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Guthman</w:t>
      </w:r>
      <w:proofErr w:type="spellEnd"/>
      <w:r>
        <w:rPr>
          <w:rFonts w:ascii="Times New Roman" w:eastAsia="Times New Roman" w:hAnsi="Times New Roman" w:cs="Times New Roman"/>
          <w:sz w:val="24"/>
          <w:szCs w:val="24"/>
        </w:rPr>
        <w:t xml:space="preserve"> 2011), re-framing purity around the threat of contamination from synthetic </w:t>
      </w:r>
      <w:r w:rsidR="00E17ADB">
        <w:rPr>
          <w:rFonts w:ascii="Times New Roman" w:eastAsia="Times New Roman" w:hAnsi="Times New Roman" w:cs="Times New Roman"/>
          <w:sz w:val="24"/>
          <w:szCs w:val="24"/>
        </w:rPr>
        <w:t>chemicals and</w:t>
      </w:r>
      <w:r>
        <w:rPr>
          <w:rFonts w:ascii="Times New Roman" w:eastAsia="Times New Roman" w:hAnsi="Times New Roman" w:cs="Times New Roman"/>
          <w:sz w:val="24"/>
          <w:szCs w:val="24"/>
        </w:rPr>
        <w:t xml:space="preserve"> using discursive referents such as “the dirty dozen” (Johansen 2003). The concern, nonetheless, remains on policing a boundary between what is defined as clean and pure and what is seen as contaminated or polluted (</w:t>
      </w:r>
      <w:proofErr w:type="spellStart"/>
      <w:r>
        <w:rPr>
          <w:rFonts w:ascii="Times New Roman" w:eastAsia="Times New Roman" w:hAnsi="Times New Roman" w:cs="Times New Roman"/>
          <w:sz w:val="24"/>
          <w:szCs w:val="24"/>
        </w:rPr>
        <w:t>DuPuis</w:t>
      </w:r>
      <w:proofErr w:type="spellEnd"/>
      <w:r>
        <w:rPr>
          <w:rFonts w:ascii="Times New Roman" w:eastAsia="Times New Roman" w:hAnsi="Times New Roman" w:cs="Times New Roman"/>
          <w:sz w:val="24"/>
          <w:szCs w:val="24"/>
        </w:rPr>
        <w:t xml:space="preserve"> 2016). However, this (romantic) shift from nature as dirty to nature as pure and clean has not occurred in the same way in Burkina Faso, where many Burkinabès are still </w:t>
      </w:r>
      <w:proofErr w:type="gramStart"/>
      <w:r>
        <w:rPr>
          <w:rFonts w:ascii="Times New Roman" w:eastAsia="Times New Roman" w:hAnsi="Times New Roman" w:cs="Times New Roman"/>
          <w:sz w:val="24"/>
          <w:szCs w:val="24"/>
        </w:rPr>
        <w:t>well aware</w:t>
      </w:r>
      <w:proofErr w:type="gramEnd"/>
      <w:r>
        <w:rPr>
          <w:rFonts w:ascii="Times New Roman" w:eastAsia="Times New Roman" w:hAnsi="Times New Roman" w:cs="Times New Roman"/>
          <w:sz w:val="24"/>
          <w:szCs w:val="24"/>
        </w:rPr>
        <w:t xml:space="preserve"> of the historical connotations of dirt and the disparagement of “backward,” rural, uncivilized Africans. Indeed, the local expression for development is to “get </w:t>
      </w:r>
      <w:r>
        <w:rPr>
          <w:rFonts w:ascii="Times New Roman" w:eastAsia="Times New Roman" w:hAnsi="Times New Roman" w:cs="Times New Roman"/>
          <w:i/>
          <w:sz w:val="24"/>
          <w:szCs w:val="24"/>
        </w:rPr>
        <w:t>out</w:t>
      </w:r>
      <w:r>
        <w:rPr>
          <w:rFonts w:ascii="Times New Roman" w:eastAsia="Times New Roman" w:hAnsi="Times New Roman" w:cs="Times New Roman"/>
          <w:sz w:val="24"/>
          <w:szCs w:val="24"/>
        </w:rPr>
        <w:t xml:space="preserve"> of the dirt” (</w:t>
      </w:r>
      <w:r>
        <w:rPr>
          <w:rFonts w:ascii="Times New Roman" w:eastAsia="Times New Roman" w:hAnsi="Times New Roman" w:cs="Times New Roman"/>
          <w:i/>
          <w:sz w:val="24"/>
          <w:szCs w:val="24"/>
        </w:rPr>
        <w:t xml:space="preserve">ka </w:t>
      </w:r>
      <w:proofErr w:type="spellStart"/>
      <w:r>
        <w:rPr>
          <w:rFonts w:ascii="Times New Roman" w:eastAsia="Times New Roman" w:hAnsi="Times New Roman" w:cs="Times New Roman"/>
          <w:i/>
          <w:sz w:val="24"/>
          <w:szCs w:val="24"/>
        </w:rPr>
        <w:t>bo</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nogo</w:t>
      </w:r>
      <w:proofErr w:type="spellEnd"/>
      <w:r>
        <w:rPr>
          <w:rFonts w:ascii="Times New Roman" w:eastAsia="Times New Roman" w:hAnsi="Times New Roman" w:cs="Times New Roman"/>
          <w:i/>
          <w:sz w:val="24"/>
          <w:szCs w:val="24"/>
        </w:rPr>
        <w:t xml:space="preserve"> la</w:t>
      </w:r>
      <w:r>
        <w:rPr>
          <w:rFonts w:ascii="Times New Roman" w:eastAsia="Times New Roman" w:hAnsi="Times New Roman" w:cs="Times New Roman"/>
          <w:sz w:val="24"/>
          <w:szCs w:val="24"/>
        </w:rPr>
        <w:t>).</w:t>
      </w:r>
    </w:p>
    <w:p w14:paraId="0000005C" w14:textId="77777777" w:rsidR="007C2873" w:rsidRDefault="005B69A1">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this context, there is a certain cultural paradox produced by organic’s call to “get back to the dirt” and rules that require farmers to do many tasks by hand rather than with chemicals. Western </w:t>
      </w:r>
      <w:r>
        <w:rPr>
          <w:rFonts w:ascii="Times New Roman" w:eastAsia="Times New Roman" w:hAnsi="Times New Roman" w:cs="Times New Roman"/>
          <w:sz w:val="24"/>
          <w:szCs w:val="24"/>
        </w:rPr>
        <w:t xml:space="preserve">(often White) </w:t>
      </w:r>
      <w:r>
        <w:rPr>
          <w:rFonts w:ascii="Times New Roman" w:eastAsia="Times New Roman" w:hAnsi="Times New Roman" w:cs="Times New Roman"/>
          <w:color w:val="000000"/>
          <w:sz w:val="24"/>
          <w:szCs w:val="24"/>
        </w:rPr>
        <w:t xml:space="preserve">consumers may romanticize an idyllic image of working the soil with one’s hands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an</w:t>
      </w:r>
      <w:r>
        <w:rPr>
          <w:rFonts w:ascii="Times New Roman" w:eastAsia="Times New Roman" w:hAnsi="Times New Roman" w:cs="Times New Roman"/>
          <w:sz w:val="24"/>
          <w:szCs w:val="24"/>
        </w:rPr>
        <w:t xml:space="preserve"> image which, when transposed to African producers, may implicitly draw on racialized ideas of who belongs in fields/ who makes for “natural” field labor. However, </w:t>
      </w:r>
      <w:r>
        <w:rPr>
          <w:rFonts w:ascii="Times New Roman" w:eastAsia="Times New Roman" w:hAnsi="Times New Roman" w:cs="Times New Roman"/>
          <w:color w:val="000000"/>
          <w:sz w:val="24"/>
          <w:szCs w:val="24"/>
        </w:rPr>
        <w:t xml:space="preserve">many Burkinabès see hand labor such as weeding as signs of stigma, poverty, and going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backward</w:t>
      </w:r>
      <w:r>
        <w:rPr>
          <w:rFonts w:ascii="Times New Roman" w:eastAsia="Times New Roman" w:hAnsi="Times New Roman" w:cs="Times New Roman"/>
          <w:sz w:val="24"/>
          <w:szCs w:val="24"/>
        </w:rPr>
        <w:t>” — associations that are shaped, of course, by the history of colonial racism and ongoing racism in the global world system (Pierre 2013; Thomas 2020; Winant 2001).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Compost (made by hand from decomposing organic matter) is called locally “</w:t>
      </w:r>
      <w:proofErr w:type="spellStart"/>
      <w:r>
        <w:rPr>
          <w:rFonts w:ascii="Times New Roman" w:eastAsia="Times New Roman" w:hAnsi="Times New Roman" w:cs="Times New Roman"/>
          <w:i/>
          <w:sz w:val="24"/>
          <w:szCs w:val="24"/>
        </w:rPr>
        <w:t>farafin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nogo</w:t>
      </w:r>
      <w:proofErr w:type="spellEnd"/>
      <w:r>
        <w:rPr>
          <w:rFonts w:ascii="Times New Roman" w:eastAsia="Times New Roman" w:hAnsi="Times New Roman" w:cs="Times New Roman"/>
          <w:sz w:val="24"/>
          <w:szCs w:val="24"/>
        </w:rPr>
        <w:t>” (literally “black skin dirt/compost”), while purchased synthetic fertilizer is called “</w:t>
      </w:r>
      <w:proofErr w:type="spellStart"/>
      <w:r>
        <w:rPr>
          <w:rFonts w:ascii="Times New Roman" w:eastAsia="Times New Roman" w:hAnsi="Times New Roman" w:cs="Times New Roman"/>
          <w:i/>
          <w:sz w:val="24"/>
          <w:szCs w:val="24"/>
        </w:rPr>
        <w:t>tubabu</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nogo</w:t>
      </w:r>
      <w:proofErr w:type="spellEnd"/>
      <w:r>
        <w:rPr>
          <w:rFonts w:ascii="Times New Roman" w:eastAsia="Times New Roman" w:hAnsi="Times New Roman" w:cs="Times New Roman"/>
          <w:sz w:val="24"/>
          <w:szCs w:val="24"/>
        </w:rPr>
        <w:t>” (literally “white peoples’ dirt/compost”).</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The local expression for development is “</w:t>
      </w:r>
      <w:r>
        <w:rPr>
          <w:rFonts w:ascii="Times New Roman" w:eastAsia="Times New Roman" w:hAnsi="Times New Roman" w:cs="Times New Roman"/>
          <w:i/>
          <w:sz w:val="24"/>
          <w:szCs w:val="24"/>
        </w:rPr>
        <w:t xml:space="preserve">ka </w:t>
      </w:r>
      <w:proofErr w:type="spellStart"/>
      <w:r>
        <w:rPr>
          <w:rFonts w:ascii="Times New Roman" w:eastAsia="Times New Roman" w:hAnsi="Times New Roman" w:cs="Times New Roman"/>
          <w:i/>
          <w:sz w:val="24"/>
          <w:szCs w:val="24"/>
        </w:rPr>
        <w:t>bo</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nogo</w:t>
      </w:r>
      <w:proofErr w:type="spellEnd"/>
      <w:r>
        <w:rPr>
          <w:rFonts w:ascii="Times New Roman" w:eastAsia="Times New Roman" w:hAnsi="Times New Roman" w:cs="Times New Roman"/>
          <w:i/>
          <w:sz w:val="24"/>
          <w:szCs w:val="24"/>
        </w:rPr>
        <w:t xml:space="preserve"> la</w:t>
      </w:r>
      <w:r>
        <w:rPr>
          <w:rFonts w:ascii="Times New Roman" w:eastAsia="Times New Roman" w:hAnsi="Times New Roman" w:cs="Times New Roman"/>
          <w:sz w:val="24"/>
          <w:szCs w:val="24"/>
        </w:rPr>
        <w:t xml:space="preserve">” (literally “getting out of the dirt”), which seems to directly contradict the U.S. organic movement’s idea of </w:t>
      </w:r>
      <w:r>
        <w:rPr>
          <w:rFonts w:ascii="Times New Roman" w:eastAsia="Times New Roman" w:hAnsi="Times New Roman" w:cs="Times New Roman"/>
          <w:sz w:val="24"/>
          <w:szCs w:val="24"/>
        </w:rPr>
        <w:lastRenderedPageBreak/>
        <w:t xml:space="preserve">getting back to the dirt. </w:t>
      </w:r>
      <w:r>
        <w:rPr>
          <w:rFonts w:ascii="Times New Roman" w:eastAsia="Times New Roman" w:hAnsi="Times New Roman" w:cs="Times New Roman"/>
          <w:color w:val="000000"/>
          <w:sz w:val="24"/>
          <w:szCs w:val="24"/>
        </w:rPr>
        <w:t xml:space="preserve">As one </w:t>
      </w:r>
      <w:r>
        <w:rPr>
          <w:rFonts w:ascii="Times New Roman" w:eastAsia="Times New Roman" w:hAnsi="Times New Roman" w:cs="Times New Roman"/>
          <w:sz w:val="24"/>
          <w:szCs w:val="24"/>
        </w:rPr>
        <w:t>Burkinabè man</w:t>
      </w:r>
      <w:r>
        <w:rPr>
          <w:rFonts w:ascii="Times New Roman" w:eastAsia="Times New Roman" w:hAnsi="Times New Roman" w:cs="Times New Roman"/>
          <w:color w:val="000000"/>
          <w:sz w:val="24"/>
          <w:szCs w:val="24"/>
        </w:rPr>
        <w:t xml:space="preserve"> with a long history in the organic cotton sector explained:</w:t>
      </w:r>
    </w:p>
    <w:p w14:paraId="0000005D" w14:textId="77777777" w:rsidR="007C2873" w:rsidRDefault="005B69A1">
      <w:pPr>
        <w:pBdr>
          <w:top w:val="nil"/>
          <w:left w:val="nil"/>
          <w:bottom w:val="nil"/>
          <w:right w:val="nil"/>
          <w:between w:val="nil"/>
        </w:pBdr>
        <w:spacing w:line="48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Look, for some, when herbicides came to help farmers, and even better, when the selective herbicides came and were even more helpful, for example to be able to farm corn without bending over a single instant except for planting, and you (referring to organic farmers), you are still weeding by hand with the little hoe</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color w:val="000000"/>
          <w:sz w:val="24"/>
          <w:szCs w:val="24"/>
        </w:rPr>
        <w:t>ook, there are some people who just don’t want to do that… some people see that as if it is degrading work, they pull back from it, because that’s how people worked before. But today, why are people going to want to continue to do that?</w:t>
      </w:r>
    </w:p>
    <w:p w14:paraId="0000005E" w14:textId="77777777" w:rsidR="007C2873" w:rsidRDefault="005B69A1">
      <w:p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Similarly, a woman who grew a </w:t>
      </w:r>
      <w:proofErr w:type="gramStart"/>
      <w:r>
        <w:rPr>
          <w:rFonts w:ascii="Times New Roman" w:eastAsia="Times New Roman" w:hAnsi="Times New Roman" w:cs="Times New Roman"/>
          <w:color w:val="000000"/>
          <w:sz w:val="24"/>
          <w:szCs w:val="24"/>
        </w:rPr>
        <w:t>.25 hectare</w:t>
      </w:r>
      <w:proofErr w:type="gramEnd"/>
      <w:r>
        <w:rPr>
          <w:rFonts w:ascii="Times New Roman" w:eastAsia="Times New Roman" w:hAnsi="Times New Roman" w:cs="Times New Roman"/>
          <w:color w:val="000000"/>
          <w:sz w:val="24"/>
          <w:szCs w:val="24"/>
        </w:rPr>
        <w:t xml:space="preserve"> organic cotton field explained that:</w:t>
      </w:r>
    </w:p>
    <w:p w14:paraId="0000005F" w14:textId="77777777" w:rsidR="007C2873" w:rsidRDefault="005B69A1">
      <w:pPr>
        <w:pBdr>
          <w:top w:val="nil"/>
          <w:left w:val="nil"/>
          <w:bottom w:val="nil"/>
          <w:right w:val="nil"/>
          <w:between w:val="nil"/>
        </w:pBdr>
        <w:spacing w:line="48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People see us as if we are the </w:t>
      </w:r>
      <w:proofErr w:type="spellStart"/>
      <w:r>
        <w:rPr>
          <w:rFonts w:ascii="Times New Roman" w:eastAsia="Times New Roman" w:hAnsi="Times New Roman" w:cs="Times New Roman"/>
          <w:i/>
          <w:color w:val="000000"/>
          <w:sz w:val="24"/>
          <w:szCs w:val="24"/>
        </w:rPr>
        <w:t>folofolo</w:t>
      </w:r>
      <w:proofErr w:type="spellEnd"/>
      <w:r>
        <w:rPr>
          <w:rFonts w:ascii="Times New Roman" w:eastAsia="Times New Roman" w:hAnsi="Times New Roman" w:cs="Times New Roman"/>
          <w:color w:val="000000"/>
          <w:sz w:val="24"/>
          <w:szCs w:val="24"/>
        </w:rPr>
        <w:t xml:space="preserve"> (old-style) farmers. Our parents used to work like this. They say they don’t want to farm like that anymore – they want rest, not fatigue… most of those who tried organic switched back to conventional cotton.</w:t>
      </w:r>
    </w:p>
    <w:p w14:paraId="00000060" w14:textId="77777777" w:rsidR="007C2873" w:rsidRDefault="005B69A1">
      <w:p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another example, a middle-aged woman said that in some ways organic was seen as going backward. She said that hand weeding is seen as poverty, and if your yields are lower, people will judge that too and see you as a less-successful farmer. In his </w:t>
      </w:r>
      <w:r>
        <w:rPr>
          <w:rFonts w:ascii="Times New Roman" w:eastAsia="Times New Roman" w:hAnsi="Times New Roman" w:cs="Times New Roman"/>
          <w:sz w:val="24"/>
          <w:szCs w:val="24"/>
        </w:rPr>
        <w:t xml:space="preserve">work in India, </w:t>
      </w:r>
      <w:proofErr w:type="spellStart"/>
      <w:r>
        <w:rPr>
          <w:rFonts w:ascii="Times New Roman" w:eastAsia="Times New Roman" w:hAnsi="Times New Roman" w:cs="Times New Roman"/>
          <w:color w:val="000000"/>
          <w:sz w:val="24"/>
          <w:szCs w:val="24"/>
        </w:rPr>
        <w:t>Flachs</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also </w:t>
      </w:r>
      <w:r>
        <w:rPr>
          <w:rFonts w:ascii="Times New Roman" w:eastAsia="Times New Roman" w:hAnsi="Times New Roman" w:cs="Times New Roman"/>
          <w:color w:val="000000"/>
          <w:sz w:val="24"/>
          <w:szCs w:val="24"/>
        </w:rPr>
        <w:t xml:space="preserve">found </w:t>
      </w:r>
      <w:r>
        <w:rPr>
          <w:rFonts w:ascii="Times New Roman" w:eastAsia="Times New Roman" w:hAnsi="Times New Roman" w:cs="Times New Roman"/>
          <w:sz w:val="24"/>
          <w:szCs w:val="24"/>
        </w:rPr>
        <w:t>organic farmers negotiating the social difficulty of adopting what are seen locally as “primitive techniques” (2019: 185).</w:t>
      </w:r>
    </w:p>
    <w:p w14:paraId="00000061" w14:textId="7FC0FE3F" w:rsidR="007C2873" w:rsidRDefault="005B69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bookmarkStart w:id="7" w:name="_heading=h.4d34og8" w:colFirst="0" w:colLast="0"/>
      <w:bookmarkEnd w:id="7"/>
      <w:r>
        <w:rPr>
          <w:rFonts w:ascii="Times New Roman" w:eastAsia="Times New Roman" w:hAnsi="Times New Roman" w:cs="Times New Roman"/>
          <w:color w:val="000000"/>
          <w:sz w:val="24"/>
          <w:szCs w:val="24"/>
        </w:rPr>
        <w:t xml:space="preserve">Thus, ironically, Burkinabè organic farmers are engaged in demanding physical labor that </w:t>
      </w:r>
      <w:r>
        <w:rPr>
          <w:rFonts w:ascii="Times New Roman" w:eastAsia="Times New Roman" w:hAnsi="Times New Roman" w:cs="Times New Roman"/>
          <w:sz w:val="24"/>
          <w:szCs w:val="24"/>
        </w:rPr>
        <w:t>they see as producing</w:t>
      </w:r>
      <w:r>
        <w:rPr>
          <w:rFonts w:ascii="Times New Roman" w:eastAsia="Times New Roman" w:hAnsi="Times New Roman" w:cs="Times New Roman"/>
          <w:color w:val="000000"/>
          <w:sz w:val="24"/>
          <w:szCs w:val="24"/>
        </w:rPr>
        <w:t xml:space="preserve"> “pure” products (and status) for White consumers, while they themselves may struggle against local norms that frame </w:t>
      </w:r>
      <w:r>
        <w:rPr>
          <w:rFonts w:ascii="Times New Roman" w:eastAsia="Times New Roman" w:hAnsi="Times New Roman" w:cs="Times New Roman"/>
          <w:sz w:val="24"/>
          <w:szCs w:val="24"/>
        </w:rPr>
        <w:t>this</w:t>
      </w:r>
      <w:r>
        <w:rPr>
          <w:rFonts w:ascii="Times New Roman" w:eastAsia="Times New Roman" w:hAnsi="Times New Roman" w:cs="Times New Roman"/>
          <w:color w:val="000000"/>
          <w:sz w:val="24"/>
          <w:szCs w:val="24"/>
        </w:rPr>
        <w:t xml:space="preserve"> labor as lower-status and dirty. By requiring farmers to hand weed and make their own compost, organic standards ask farmers to push back against their local cultural field. In some cases, organic farmers are ideologically committed to </w:t>
      </w:r>
      <w:r>
        <w:rPr>
          <w:rFonts w:ascii="Times New Roman" w:eastAsia="Times New Roman" w:hAnsi="Times New Roman" w:cs="Times New Roman"/>
          <w:color w:val="000000"/>
          <w:sz w:val="24"/>
          <w:szCs w:val="24"/>
        </w:rPr>
        <w:lastRenderedPageBreak/>
        <w:t>this push-back,</w:t>
      </w:r>
      <w:r>
        <w:rPr>
          <w:rFonts w:ascii="Times New Roman" w:eastAsia="Times New Roman" w:hAnsi="Times New Roman" w:cs="Times New Roman"/>
          <w:sz w:val="24"/>
          <w:szCs w:val="24"/>
        </w:rPr>
        <w:t xml:space="preserve"> and some create new social identity performances around being “model” farmers, connected to international NGOs (also see </w:t>
      </w:r>
      <w:proofErr w:type="spellStart"/>
      <w:r>
        <w:rPr>
          <w:rFonts w:ascii="Times New Roman" w:eastAsia="Times New Roman" w:hAnsi="Times New Roman" w:cs="Times New Roman"/>
          <w:sz w:val="24"/>
          <w:szCs w:val="24"/>
        </w:rPr>
        <w:t>Flachs</w:t>
      </w:r>
      <w:proofErr w:type="spellEnd"/>
      <w:r>
        <w:rPr>
          <w:rFonts w:ascii="Times New Roman" w:eastAsia="Times New Roman" w:hAnsi="Times New Roman" w:cs="Times New Roman"/>
          <w:sz w:val="24"/>
          <w:szCs w:val="24"/>
        </w:rPr>
        <w:t xml:space="preserve"> 2019), or in some cases “belonging to a new ‘community of practice’” (</w:t>
      </w:r>
      <w:proofErr w:type="spellStart"/>
      <w:r>
        <w:rPr>
          <w:rFonts w:ascii="Times New Roman" w:eastAsia="Times New Roman" w:hAnsi="Times New Roman" w:cs="Times New Roman"/>
          <w:sz w:val="24"/>
          <w:szCs w:val="24"/>
        </w:rPr>
        <w:t>Glin</w:t>
      </w:r>
      <w:proofErr w:type="spellEnd"/>
      <w:r>
        <w:rPr>
          <w:rFonts w:ascii="Times New Roman" w:eastAsia="Times New Roman" w:hAnsi="Times New Roman" w:cs="Times New Roman"/>
          <w:sz w:val="24"/>
          <w:szCs w:val="24"/>
        </w:rPr>
        <w:t xml:space="preserve"> et al. 2012). I</w:t>
      </w:r>
      <w:r>
        <w:rPr>
          <w:rFonts w:ascii="Times New Roman" w:eastAsia="Times New Roman" w:hAnsi="Times New Roman" w:cs="Times New Roman"/>
          <w:color w:val="000000"/>
          <w:sz w:val="24"/>
          <w:szCs w:val="24"/>
        </w:rPr>
        <w:t>n other cases</w:t>
      </w:r>
      <w:r w:rsidR="00E17AD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farmers are unconcerned about </w:t>
      </w:r>
      <w:r>
        <w:rPr>
          <w:rFonts w:ascii="Times New Roman" w:eastAsia="Times New Roman" w:hAnsi="Times New Roman" w:cs="Times New Roman"/>
          <w:sz w:val="24"/>
          <w:szCs w:val="24"/>
        </w:rPr>
        <w:t>status</w:t>
      </w:r>
      <w:r>
        <w:rPr>
          <w:rFonts w:ascii="Times New Roman" w:eastAsia="Times New Roman" w:hAnsi="Times New Roman" w:cs="Times New Roman"/>
          <w:color w:val="000000"/>
          <w:sz w:val="24"/>
          <w:szCs w:val="24"/>
        </w:rPr>
        <w:t xml:space="preserve"> connotations </w:t>
      </w:r>
      <w:proofErr w:type="gramStart"/>
      <w:r w:rsidR="00E17ADB">
        <w:rPr>
          <w:rFonts w:ascii="Times New Roman" w:eastAsia="Times New Roman" w:hAnsi="Times New Roman" w:cs="Times New Roman"/>
          <w:color w:val="000000"/>
          <w:sz w:val="24"/>
          <w:szCs w:val="24"/>
        </w:rPr>
        <w:t>as</w:t>
      </w:r>
      <w:r>
        <w:rPr>
          <w:rFonts w:ascii="Times New Roman" w:eastAsia="Times New Roman" w:hAnsi="Times New Roman" w:cs="Times New Roman"/>
          <w:color w:val="000000"/>
          <w:sz w:val="24"/>
          <w:szCs w:val="24"/>
        </w:rPr>
        <w:t xml:space="preserve"> long as</w:t>
      </w:r>
      <w:proofErr w:type="gramEnd"/>
      <w:r>
        <w:rPr>
          <w:rFonts w:ascii="Times New Roman" w:eastAsia="Times New Roman" w:hAnsi="Times New Roman" w:cs="Times New Roman"/>
          <w:color w:val="000000"/>
          <w:sz w:val="24"/>
          <w:szCs w:val="24"/>
        </w:rPr>
        <w:t xml:space="preserve"> they </w:t>
      </w:r>
      <w:r w:rsidR="00E17ADB">
        <w:rPr>
          <w:rFonts w:ascii="Times New Roman" w:eastAsia="Times New Roman" w:hAnsi="Times New Roman" w:cs="Times New Roman"/>
          <w:color w:val="000000"/>
          <w:sz w:val="24"/>
          <w:szCs w:val="24"/>
        </w:rPr>
        <w:t>can</w:t>
      </w:r>
      <w:r>
        <w:rPr>
          <w:rFonts w:ascii="Times New Roman" w:eastAsia="Times New Roman" w:hAnsi="Times New Roman" w:cs="Times New Roman"/>
          <w:color w:val="000000"/>
          <w:sz w:val="24"/>
          <w:szCs w:val="24"/>
        </w:rPr>
        <w:t xml:space="preserve"> make a livelihood. However, in other cases, farmers feel that organic farming positions themselves locally as “backward” farmers. This signals a paradox between the status politics and racial connotations of dirt and purity for </w:t>
      </w:r>
      <w:r>
        <w:rPr>
          <w:rFonts w:ascii="Times New Roman" w:eastAsia="Times New Roman" w:hAnsi="Times New Roman" w:cs="Times New Roman"/>
          <w:sz w:val="24"/>
          <w:szCs w:val="24"/>
        </w:rPr>
        <w:t>Western</w:t>
      </w:r>
      <w:r>
        <w:rPr>
          <w:rFonts w:ascii="Times New Roman" w:eastAsia="Times New Roman" w:hAnsi="Times New Roman" w:cs="Times New Roman"/>
          <w:color w:val="000000"/>
          <w:sz w:val="24"/>
          <w:szCs w:val="24"/>
        </w:rPr>
        <w:t xml:space="preserve"> consumers and those of many </w:t>
      </w:r>
      <w:r>
        <w:rPr>
          <w:rFonts w:ascii="Times New Roman" w:eastAsia="Times New Roman" w:hAnsi="Times New Roman" w:cs="Times New Roman"/>
          <w:sz w:val="24"/>
          <w:szCs w:val="24"/>
        </w:rPr>
        <w:t>organic</w:t>
      </w:r>
      <w:r>
        <w:rPr>
          <w:rFonts w:ascii="Times New Roman" w:eastAsia="Times New Roman" w:hAnsi="Times New Roman" w:cs="Times New Roman"/>
          <w:color w:val="000000"/>
          <w:sz w:val="24"/>
          <w:szCs w:val="24"/>
        </w:rPr>
        <w:t xml:space="preserve"> producers in rural Burkina Faso. </w:t>
      </w:r>
      <w:r>
        <w:rPr>
          <w:rFonts w:ascii="Times New Roman" w:eastAsia="Times New Roman" w:hAnsi="Times New Roman" w:cs="Times New Roman"/>
          <w:sz w:val="24"/>
          <w:szCs w:val="24"/>
        </w:rPr>
        <w:t xml:space="preserve">In other words, the presumption that a focus on purity for the consumer (with a focus on chemicals rather than dirt) will be beneficial for all parties overlooks the cultural worlds and aspirations of farmers themselves. </w:t>
      </w:r>
      <w:r>
        <w:rPr>
          <w:rFonts w:ascii="Times New Roman" w:eastAsia="Times New Roman" w:hAnsi="Times New Roman" w:cs="Times New Roman"/>
          <w:color w:val="000000"/>
          <w:sz w:val="24"/>
          <w:szCs w:val="24"/>
        </w:rPr>
        <w:t>We would, however, suggest further research and theorization here, along the line of Stephanie Newell’s (2020) exploration of the complex layers, tensions, and changes in how diversely positioned Africans employ “dirt” as an interpretive category and how th</w:t>
      </w:r>
      <w:r w:rsidR="00E17ADB">
        <w:rPr>
          <w:rFonts w:ascii="Times New Roman" w:eastAsia="Times New Roman" w:hAnsi="Times New Roman" w:cs="Times New Roman"/>
          <w:color w:val="000000"/>
          <w:sz w:val="24"/>
          <w:szCs w:val="24"/>
        </w:rPr>
        <w:t>ese interpretations</w:t>
      </w:r>
      <w:r>
        <w:rPr>
          <w:rFonts w:ascii="Times New Roman" w:eastAsia="Times New Roman" w:hAnsi="Times New Roman" w:cs="Times New Roman"/>
          <w:color w:val="000000"/>
          <w:sz w:val="24"/>
          <w:szCs w:val="24"/>
        </w:rPr>
        <w:t xml:space="preserve"> overlap with racialized meaning. </w:t>
      </w:r>
      <w:r>
        <w:rPr>
          <w:rFonts w:ascii="Times New Roman" w:eastAsia="Times New Roman" w:hAnsi="Times New Roman" w:cs="Times New Roman"/>
          <w:sz w:val="24"/>
          <w:szCs w:val="24"/>
        </w:rPr>
        <w:t xml:space="preserve">Brian Williams’ work (2018, 2020) on agrarian racial regimes in the U.S. South also offers insights into how racialized meanings – and their attachment to different technological practices – can shift (in response to both resistance and efforts to maintain </w:t>
      </w:r>
      <w:r w:rsidR="00E17ADB">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hite supremacy) yet nonetheless maintain and justify racial inequalities. </w:t>
      </w:r>
    </w:p>
    <w:p w14:paraId="00000062" w14:textId="77777777" w:rsidR="007C2873" w:rsidRDefault="005B69A1">
      <w:pPr>
        <w:pBdr>
          <w:top w:val="nil"/>
          <w:left w:val="nil"/>
          <w:bottom w:val="nil"/>
          <w:right w:val="nil"/>
          <w:between w:val="nil"/>
        </w:pBdr>
        <w:spacing w:line="480" w:lineRule="auto"/>
        <w:rPr>
          <w:rFonts w:ascii="Times New Roman" w:eastAsia="Times New Roman" w:hAnsi="Times New Roman" w:cs="Times New Roman"/>
          <w:sz w:val="24"/>
          <w:szCs w:val="24"/>
        </w:rPr>
      </w:pPr>
      <w:bookmarkStart w:id="8" w:name="_heading=h.nwnhpucmggbn" w:colFirst="0" w:colLast="0"/>
      <w:bookmarkEnd w:id="8"/>
      <w:r>
        <w:rPr>
          <w:rFonts w:ascii="Times New Roman" w:eastAsia="Times New Roman" w:hAnsi="Times New Roman" w:cs="Times New Roman"/>
          <w:b/>
          <w:sz w:val="24"/>
          <w:szCs w:val="24"/>
        </w:rPr>
        <w:t>7. Discussion and conclusion</w:t>
      </w:r>
    </w:p>
    <w:p w14:paraId="00000063" w14:textId="4EFC13C3" w:rsidR="007C2873" w:rsidRDefault="005B69A1">
      <w:pPr>
        <w:pBdr>
          <w:top w:val="nil"/>
          <w:left w:val="nil"/>
          <w:bottom w:val="nil"/>
          <w:right w:val="nil"/>
          <w:between w:val="nil"/>
        </w:pBd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This article has</w:t>
      </w:r>
      <w:r>
        <w:rPr>
          <w:rFonts w:ascii="Times New Roman" w:eastAsia="Times New Roman" w:hAnsi="Times New Roman" w:cs="Times New Roman"/>
          <w:color w:val="000000"/>
          <w:sz w:val="24"/>
          <w:szCs w:val="24"/>
        </w:rPr>
        <w:t xml:space="preserve"> explored how, within organic cotton in Burkina Fas</w:t>
      </w:r>
      <w:r>
        <w:rPr>
          <w:rFonts w:ascii="Times New Roman" w:eastAsia="Times New Roman" w:hAnsi="Times New Roman" w:cs="Times New Roman"/>
          <w:sz w:val="24"/>
          <w:szCs w:val="24"/>
        </w:rPr>
        <w:t>o, the focus on end-product purity reflects an implicit prioritization of consumers within regulatory standards. Thus, despite the win-win-win discourse of organics, this regulatory focus on purity poses a paradox</w:t>
      </w:r>
      <w:r w:rsidR="00E17ADB">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actually acting</w:t>
      </w:r>
      <w:proofErr w:type="gramEnd"/>
      <w:r>
        <w:rPr>
          <w:rFonts w:ascii="Times New Roman" w:eastAsia="Times New Roman" w:hAnsi="Times New Roman" w:cs="Times New Roman"/>
          <w:sz w:val="24"/>
          <w:szCs w:val="24"/>
        </w:rPr>
        <w:t xml:space="preserve"> as a barrier to improved farmer livelihoods, sustainable practices, and the expansion of the organic cotton sector. Organic farmers (and the organic sector) must comply with a variety of rules to prevent the slightest contamination of the final product, many of which </w:t>
      </w:r>
      <w:r>
        <w:rPr>
          <w:rFonts w:ascii="Times New Roman" w:eastAsia="Times New Roman" w:hAnsi="Times New Roman" w:cs="Times New Roman"/>
          <w:sz w:val="24"/>
          <w:szCs w:val="24"/>
        </w:rPr>
        <w:lastRenderedPageBreak/>
        <w:t>act as a burden and barrier to transitioning into organics, while doing nothing to advance environmentally sustainable objectives and in some cases incentivizing less sustainable practices. We contend that these rules exhibit attributes of an inverted quarantine model of protecting individual (Northern) consumers’ bodies and create various “paradoxes of purity”</w:t>
      </w:r>
      <w:r w:rsidR="00E17AD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undermining farmers’ ability to take part in organic agriculture or in sustainable practices. Furthermore, through this </w:t>
      </w:r>
      <w:proofErr w:type="gramStart"/>
      <w:r>
        <w:rPr>
          <w:rFonts w:ascii="Times New Roman" w:eastAsia="Times New Roman" w:hAnsi="Times New Roman" w:cs="Times New Roman"/>
          <w:sz w:val="24"/>
          <w:szCs w:val="24"/>
        </w:rPr>
        <w:t>particular model</w:t>
      </w:r>
      <w:proofErr w:type="gramEnd"/>
      <w:r>
        <w:rPr>
          <w:rFonts w:ascii="Times New Roman" w:eastAsia="Times New Roman" w:hAnsi="Times New Roman" w:cs="Times New Roman"/>
          <w:sz w:val="24"/>
          <w:szCs w:val="24"/>
        </w:rPr>
        <w:t xml:space="preserve"> of contamination management, organic cotton certification standards unwittingly reanimate </w:t>
      </w:r>
      <w:r>
        <w:rPr>
          <w:rFonts w:ascii="Times New Roman" w:eastAsia="Times New Roman" w:hAnsi="Times New Roman" w:cs="Times New Roman"/>
          <w:color w:val="000000"/>
          <w:sz w:val="24"/>
          <w:szCs w:val="24"/>
        </w:rPr>
        <w:t xml:space="preserve">a historical racialized </w:t>
      </w:r>
      <w:r>
        <w:rPr>
          <w:rFonts w:ascii="Times New Roman" w:eastAsia="Times New Roman" w:hAnsi="Times New Roman" w:cs="Times New Roman"/>
          <w:sz w:val="24"/>
          <w:szCs w:val="24"/>
        </w:rPr>
        <w:t>imaginary linking purity with racial Whiteness</w:t>
      </w:r>
      <w:r>
        <w:rPr>
          <w:rFonts w:ascii="Times New Roman" w:eastAsia="Times New Roman" w:hAnsi="Times New Roman" w:cs="Times New Roman"/>
          <w:color w:val="000000"/>
          <w:sz w:val="24"/>
          <w:szCs w:val="24"/>
        </w:rPr>
        <w:t xml:space="preserve">. While our </w:t>
      </w:r>
      <w:r>
        <w:rPr>
          <w:rFonts w:ascii="Times New Roman" w:eastAsia="Times New Roman" w:hAnsi="Times New Roman" w:cs="Times New Roman"/>
          <w:sz w:val="24"/>
          <w:szCs w:val="24"/>
        </w:rPr>
        <w:t>Burkinabè respondents offered disparate responses to and interpretations of this association</w:t>
      </w:r>
      <w:r w:rsidR="00E17A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varying from quasi-acceptance to more explicit critical challenges</w:t>
      </w:r>
      <w:r w:rsidR="00E17AD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there is nonetheless a cohesion in the recognition that for them, Whiteness and purity in organics are clearly entangled. While unspoken and perhaps unintentional within organic regulation and certification bodies, this coupling is distinctly visible to Burkinabès and appears to shape their perceptions and experiences of organic cotton production.</w:t>
      </w:r>
    </w:p>
    <w:p w14:paraId="00000064" w14:textId="77777777" w:rsidR="007C2873" w:rsidRDefault="005B69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This ar</w:t>
      </w:r>
      <w:r>
        <w:rPr>
          <w:rFonts w:ascii="Times New Roman" w:eastAsia="Times New Roman" w:hAnsi="Times New Roman" w:cs="Times New Roman"/>
          <w:sz w:val="24"/>
          <w:szCs w:val="24"/>
        </w:rPr>
        <w:t>ticle thus</w:t>
      </w:r>
      <w:r>
        <w:rPr>
          <w:rFonts w:ascii="Times New Roman" w:eastAsia="Times New Roman" w:hAnsi="Times New Roman" w:cs="Times New Roman"/>
          <w:color w:val="000000"/>
          <w:sz w:val="24"/>
          <w:szCs w:val="24"/>
        </w:rPr>
        <w:t xml:space="preserve"> contributes to existing literature on the contradictions between the organic movement’s aims and its outcomes</w:t>
      </w:r>
      <w:r>
        <w:rPr>
          <w:rFonts w:ascii="Times New Roman" w:eastAsia="Times New Roman" w:hAnsi="Times New Roman" w:cs="Times New Roman"/>
          <w:sz w:val="24"/>
          <w:szCs w:val="24"/>
        </w:rPr>
        <w:t>, and the tensions inherent in the win-win-win discourse of organic</w:t>
      </w:r>
      <w:r>
        <w:rPr>
          <w:rFonts w:ascii="Times New Roman" w:eastAsia="Times New Roman" w:hAnsi="Times New Roman" w:cs="Times New Roman"/>
          <w:color w:val="000000"/>
          <w:sz w:val="24"/>
          <w:szCs w:val="24"/>
        </w:rPr>
        <w:t>. Numerous scholars have critiqued and</w:t>
      </w:r>
      <w:r>
        <w:rPr>
          <w:rFonts w:ascii="Times New Roman" w:eastAsia="Times New Roman" w:hAnsi="Times New Roman" w:cs="Times New Roman"/>
          <w:sz w:val="24"/>
          <w:szCs w:val="24"/>
        </w:rPr>
        <w:t xml:space="preserve"> debated </w:t>
      </w:r>
      <w:r>
        <w:rPr>
          <w:rFonts w:ascii="Times New Roman" w:eastAsia="Times New Roman" w:hAnsi="Times New Roman" w:cs="Times New Roman"/>
          <w:color w:val="000000"/>
          <w:sz w:val="24"/>
          <w:szCs w:val="24"/>
        </w:rPr>
        <w:t xml:space="preserve">the “conventionalization” of organic into a system of input substitution rather than a fundamental transformation of production practices (Allen and Kovach 2000; Best 2008; </w:t>
      </w:r>
      <w:proofErr w:type="spellStart"/>
      <w:r>
        <w:rPr>
          <w:rFonts w:ascii="Times New Roman" w:eastAsia="Times New Roman" w:hAnsi="Times New Roman" w:cs="Times New Roman"/>
          <w:color w:val="000000"/>
          <w:sz w:val="24"/>
          <w:szCs w:val="24"/>
        </w:rPr>
        <w:t>Nikol</w:t>
      </w:r>
      <w:proofErr w:type="spellEnd"/>
      <w:r>
        <w:rPr>
          <w:rFonts w:ascii="Times New Roman" w:eastAsia="Times New Roman" w:hAnsi="Times New Roman" w:cs="Times New Roman"/>
          <w:color w:val="000000"/>
          <w:sz w:val="24"/>
          <w:szCs w:val="24"/>
        </w:rPr>
        <w:t xml:space="preserve"> and J</w:t>
      </w:r>
      <w:r>
        <w:rPr>
          <w:rFonts w:ascii="Times New Roman" w:eastAsia="Times New Roman" w:hAnsi="Times New Roman" w:cs="Times New Roman"/>
          <w:sz w:val="24"/>
          <w:szCs w:val="24"/>
        </w:rPr>
        <w:t>ansen 2021</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Guthman</w:t>
      </w:r>
      <w:proofErr w:type="spellEnd"/>
      <w:r>
        <w:rPr>
          <w:rFonts w:ascii="Times New Roman" w:eastAsia="Times New Roman" w:hAnsi="Times New Roman" w:cs="Times New Roman"/>
          <w:color w:val="000000"/>
          <w:sz w:val="24"/>
          <w:szCs w:val="24"/>
        </w:rPr>
        <w:t xml:space="preserve"> (2004b, 2014, 2018) has identified further paradoxes produced by organic’s location within capitalism: in constructing organic food as scarce, the imperative of rent production (and rising land values) impedes organic growers’ capacities to achieve many of the more holistic and transformative aims that the movement foreshadowed.</w:t>
      </w:r>
    </w:p>
    <w:p w14:paraId="00000065" w14:textId="0FB64A8A" w:rsidR="007C2873" w:rsidRDefault="005B69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Our contribution builds on – but extends – political economy analyses that examine the dynamics of capitalism for understanding the paradoxes of organic agriculture (</w:t>
      </w:r>
      <w:proofErr w:type="spellStart"/>
      <w:r>
        <w:rPr>
          <w:rFonts w:ascii="Times New Roman" w:eastAsia="Times New Roman" w:hAnsi="Times New Roman" w:cs="Times New Roman"/>
          <w:sz w:val="24"/>
          <w:szCs w:val="24"/>
        </w:rPr>
        <w:t>Guthman</w:t>
      </w:r>
      <w:proofErr w:type="spellEnd"/>
      <w:r>
        <w:rPr>
          <w:rFonts w:ascii="Times New Roman" w:eastAsia="Times New Roman" w:hAnsi="Times New Roman" w:cs="Times New Roman"/>
          <w:sz w:val="24"/>
          <w:szCs w:val="24"/>
        </w:rPr>
        <w:t xml:space="preserve"> 2004; </w:t>
      </w:r>
      <w:proofErr w:type="spellStart"/>
      <w:r>
        <w:rPr>
          <w:rFonts w:ascii="Times New Roman" w:eastAsia="Times New Roman" w:hAnsi="Times New Roman" w:cs="Times New Roman"/>
          <w:sz w:val="24"/>
          <w:szCs w:val="24"/>
        </w:rPr>
        <w:t>Nikol</w:t>
      </w:r>
      <w:proofErr w:type="spellEnd"/>
      <w:r>
        <w:rPr>
          <w:rFonts w:ascii="Times New Roman" w:eastAsia="Times New Roman" w:hAnsi="Times New Roman" w:cs="Times New Roman"/>
          <w:sz w:val="24"/>
          <w:szCs w:val="24"/>
        </w:rPr>
        <w:t xml:space="preserve"> and Jansen 2021). </w:t>
      </w:r>
      <w:r>
        <w:rPr>
          <w:rFonts w:ascii="Times New Roman" w:eastAsia="Times New Roman" w:hAnsi="Times New Roman" w:cs="Times New Roman"/>
          <w:color w:val="000000"/>
          <w:sz w:val="24"/>
          <w:szCs w:val="24"/>
        </w:rPr>
        <w:t xml:space="preserve">Our finding indicates an additional internal contradiction of organics: that the intense focus on purity may ultimately undermine sustainability, as when farmers clear land </w:t>
      </w:r>
      <w:proofErr w:type="gramStart"/>
      <w:r>
        <w:rPr>
          <w:rFonts w:ascii="Times New Roman" w:eastAsia="Times New Roman" w:hAnsi="Times New Roman" w:cs="Times New Roman"/>
          <w:color w:val="000000"/>
          <w:sz w:val="24"/>
          <w:szCs w:val="24"/>
        </w:rPr>
        <w:t>in order to</w:t>
      </w:r>
      <w:proofErr w:type="gramEnd"/>
      <w:r>
        <w:rPr>
          <w:rFonts w:ascii="Times New Roman" w:eastAsia="Times New Roman" w:hAnsi="Times New Roman" w:cs="Times New Roman"/>
          <w:color w:val="000000"/>
          <w:sz w:val="24"/>
          <w:szCs w:val="24"/>
        </w:rPr>
        <w:t xml:space="preserve"> get around the three</w:t>
      </w:r>
      <w:r w:rsidR="00E17AD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year rule or abandon organic because of the difficulties of preventing contamination from a neighbor’s fields. </w:t>
      </w:r>
      <w:r>
        <w:rPr>
          <w:rFonts w:ascii="Times New Roman" w:eastAsia="Times New Roman" w:hAnsi="Times New Roman" w:cs="Times New Roman"/>
          <w:sz w:val="24"/>
          <w:szCs w:val="24"/>
        </w:rPr>
        <w:t>Despite protections from chemical contaminants that organic participation has the potential to provide</w:t>
      </w:r>
      <w:r w:rsidR="00E17AD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which are indeed </w:t>
      </w:r>
      <w:proofErr w:type="gramStart"/>
      <w:r>
        <w:rPr>
          <w:rFonts w:ascii="Times New Roman" w:eastAsia="Times New Roman" w:hAnsi="Times New Roman" w:cs="Times New Roman"/>
          <w:sz w:val="24"/>
          <w:szCs w:val="24"/>
        </w:rPr>
        <w:t xml:space="preserve">important </w:t>
      </w:r>
      <w:r w:rsidR="00E17ADB">
        <w:rPr>
          <w:rFonts w:ascii="Times New Roman" w:eastAsia="Times New Roman" w:hAnsi="Times New Roman" w:cs="Times New Roman"/>
          <w:sz w:val="24"/>
          <w:szCs w:val="24"/>
        </w:rPr>
        <w:t xml:space="preserve"> –</w:t>
      </w:r>
      <w:proofErr w:type="gramEnd"/>
      <w:r w:rsidR="00E17A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organic’s standards of purity nonetheless emphasize an end-product free from contamination for Northern consumers, which ultimately creates additional obstacles and labor burdens on poor, Black, largely women growers. Furthermore, the compartmentalization of organics as a mode of contamination management means that many organic cotton growers are still exposed to agricultural chemicals via other sources (</w:t>
      </w:r>
      <w:proofErr w:type="gramStart"/>
      <w:r>
        <w:rPr>
          <w:rFonts w:ascii="Times New Roman" w:eastAsia="Times New Roman" w:hAnsi="Times New Roman" w:cs="Times New Roman"/>
          <w:sz w:val="24"/>
          <w:szCs w:val="24"/>
        </w:rPr>
        <w:t>i.e.</w:t>
      </w:r>
      <w:proofErr w:type="gramEnd"/>
      <w:r>
        <w:rPr>
          <w:rFonts w:ascii="Times New Roman" w:eastAsia="Times New Roman" w:hAnsi="Times New Roman" w:cs="Times New Roman"/>
          <w:sz w:val="24"/>
          <w:szCs w:val="24"/>
        </w:rPr>
        <w:t xml:space="preserve"> household food crops). In this way, the discursive and material consequences of the pursuit of purity</w:t>
      </w:r>
      <w:r w:rsidR="00E17AD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in part a product of the inverted quarantine model</w:t>
      </w:r>
      <w:r w:rsidR="00E17AD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have been transported down the commodity chain, producing contradictions within the organic cotton project in Burkina Faso.</w:t>
      </w:r>
    </w:p>
    <w:p w14:paraId="00000066" w14:textId="4EFE6087" w:rsidR="007C2873" w:rsidRDefault="005B69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In addition to identifying this paradox, </w:t>
      </w:r>
      <w:r>
        <w:rPr>
          <w:rFonts w:ascii="Times New Roman" w:eastAsia="Times New Roman" w:hAnsi="Times New Roman" w:cs="Times New Roman"/>
          <w:sz w:val="24"/>
          <w:szCs w:val="24"/>
        </w:rPr>
        <w:t xml:space="preserve">we </w:t>
      </w:r>
      <w:r>
        <w:rPr>
          <w:rFonts w:ascii="Times New Roman" w:eastAsia="Times New Roman" w:hAnsi="Times New Roman" w:cs="Times New Roman"/>
          <w:color w:val="000000"/>
          <w:sz w:val="24"/>
          <w:szCs w:val="24"/>
        </w:rPr>
        <w:t xml:space="preserve">point out the specifically racialized dimensions of organic’s focus on a pure final product for Northern consumers </w:t>
      </w:r>
      <w:r>
        <w:rPr>
          <w:rFonts w:ascii="Times New Roman" w:eastAsia="Times New Roman" w:hAnsi="Times New Roman" w:cs="Times New Roman"/>
          <w:color w:val="323130"/>
          <w:sz w:val="24"/>
          <w:szCs w:val="24"/>
          <w:highlight w:val="white"/>
        </w:rPr>
        <w:t>imaginatively presumed and (structurally positioned) to be White</w:t>
      </w:r>
      <w:r>
        <w:rPr>
          <w:rFonts w:ascii="Times New Roman" w:eastAsia="Times New Roman" w:hAnsi="Times New Roman" w:cs="Times New Roman"/>
          <w:color w:val="000000"/>
          <w:sz w:val="24"/>
          <w:szCs w:val="24"/>
        </w:rPr>
        <w:t>. We have sought to expand on how race is theorized and examined in critical agri-food literatures, building on wider efforts to globalize critical race theory (</w:t>
      </w:r>
      <w:proofErr w:type="spellStart"/>
      <w:r>
        <w:rPr>
          <w:rFonts w:ascii="Times New Roman" w:eastAsia="Times New Roman" w:hAnsi="Times New Roman" w:cs="Times New Roman"/>
          <w:sz w:val="24"/>
          <w:szCs w:val="24"/>
        </w:rPr>
        <w:t>Arat-Koç</w:t>
      </w:r>
      <w:proofErr w:type="spellEnd"/>
      <w:r>
        <w:rPr>
          <w:rFonts w:ascii="Times New Roman" w:eastAsia="Times New Roman" w:hAnsi="Times New Roman" w:cs="Times New Roman"/>
          <w:sz w:val="24"/>
          <w:szCs w:val="24"/>
        </w:rPr>
        <w:t xml:space="preserve"> 2010; </w:t>
      </w:r>
      <w:proofErr w:type="spellStart"/>
      <w:r>
        <w:rPr>
          <w:rFonts w:ascii="Times New Roman" w:eastAsia="Times New Roman" w:hAnsi="Times New Roman" w:cs="Times New Roman"/>
          <w:color w:val="000000"/>
          <w:sz w:val="24"/>
          <w:szCs w:val="24"/>
        </w:rPr>
        <w:t>Bacchetta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Maira</w:t>
      </w:r>
      <w:proofErr w:type="spellEnd"/>
      <w:r>
        <w:rPr>
          <w:rFonts w:ascii="Times New Roman" w:eastAsia="Times New Roman" w:hAnsi="Times New Roman" w:cs="Times New Roman"/>
          <w:color w:val="000000"/>
          <w:sz w:val="24"/>
          <w:szCs w:val="24"/>
        </w:rPr>
        <w:t xml:space="preserve">, and Winant 2018; Christian 2019; Go 2018; </w:t>
      </w:r>
      <w:proofErr w:type="spellStart"/>
      <w:r>
        <w:rPr>
          <w:rFonts w:ascii="Times New Roman" w:eastAsia="Times New Roman" w:hAnsi="Times New Roman" w:cs="Times New Roman"/>
          <w:color w:val="000000"/>
          <w:sz w:val="24"/>
          <w:szCs w:val="24"/>
        </w:rPr>
        <w:t>Itzigsohn</w:t>
      </w:r>
      <w:proofErr w:type="spellEnd"/>
      <w:r>
        <w:rPr>
          <w:rFonts w:ascii="Times New Roman" w:eastAsia="Times New Roman" w:hAnsi="Times New Roman" w:cs="Times New Roman"/>
          <w:color w:val="000000"/>
          <w:sz w:val="24"/>
          <w:szCs w:val="24"/>
        </w:rPr>
        <w:t xml:space="preserve"> and Brown 2020; Pierre 201</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Ou</w:t>
      </w:r>
      <w:r>
        <w:rPr>
          <w:rFonts w:ascii="Times New Roman" w:eastAsia="Times New Roman" w:hAnsi="Times New Roman" w:cs="Times New Roman"/>
          <w:sz w:val="24"/>
          <w:szCs w:val="24"/>
        </w:rPr>
        <w:t xml:space="preserve">r contribution also dovetails with recent </w:t>
      </w:r>
      <w:r>
        <w:rPr>
          <w:rFonts w:ascii="Times New Roman" w:eastAsia="Times New Roman" w:hAnsi="Times New Roman" w:cs="Times New Roman"/>
          <w:color w:val="000000"/>
          <w:sz w:val="24"/>
          <w:szCs w:val="24"/>
        </w:rPr>
        <w:t>theorizations of agrarian racial capitalism (</w:t>
      </w:r>
      <w:proofErr w:type="gramStart"/>
      <w:r>
        <w:rPr>
          <w:rFonts w:ascii="Times New Roman" w:eastAsia="Times New Roman" w:hAnsi="Times New Roman" w:cs="Times New Roman"/>
          <w:color w:val="000000"/>
          <w:sz w:val="24"/>
          <w:szCs w:val="24"/>
        </w:rPr>
        <w:t>i.e.</w:t>
      </w:r>
      <w:proofErr w:type="gramEnd"/>
      <w:r>
        <w:rPr>
          <w:rFonts w:ascii="Times New Roman" w:eastAsia="Times New Roman" w:hAnsi="Times New Roman" w:cs="Times New Roman"/>
          <w:color w:val="000000"/>
          <w:sz w:val="24"/>
          <w:szCs w:val="24"/>
        </w:rPr>
        <w:t xml:space="preserve"> Williams 2018, 2020), and in particular, examinations of how ideologies and representations of agricultur</w:t>
      </w:r>
      <w:r>
        <w:rPr>
          <w:rFonts w:ascii="Times New Roman" w:eastAsia="Times New Roman" w:hAnsi="Times New Roman" w:cs="Times New Roman"/>
          <w:sz w:val="24"/>
          <w:szCs w:val="24"/>
        </w:rPr>
        <w:t xml:space="preserve">al progress, modernity, and technology are </w:t>
      </w:r>
      <w:r w:rsidR="00D300B9">
        <w:rPr>
          <w:rFonts w:ascii="Times New Roman" w:eastAsia="Times New Roman" w:hAnsi="Times New Roman" w:cs="Times New Roman"/>
          <w:sz w:val="24"/>
          <w:szCs w:val="24"/>
        </w:rPr>
        <w:t>broadly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interwoven with racism and capitalism (</w:t>
      </w:r>
      <w:proofErr w:type="spellStart"/>
      <w:r>
        <w:rPr>
          <w:rFonts w:ascii="Times New Roman" w:eastAsia="Times New Roman" w:hAnsi="Times New Roman" w:cs="Times New Roman"/>
          <w:sz w:val="24"/>
          <w:szCs w:val="24"/>
        </w:rPr>
        <w:t>Eddens</w:t>
      </w:r>
      <w:proofErr w:type="spellEnd"/>
      <w:r>
        <w:rPr>
          <w:rFonts w:ascii="Times New Roman" w:eastAsia="Times New Roman" w:hAnsi="Times New Roman" w:cs="Times New Roman"/>
          <w:sz w:val="24"/>
          <w:szCs w:val="24"/>
        </w:rPr>
        <w:t xml:space="preserve"> 2019; Luna 2018; Montenegro de Wit 2021; Rock 2019, forthcoming; Williams 2018, 2020). We contend </w:t>
      </w:r>
      <w:r>
        <w:rPr>
          <w:rFonts w:ascii="Times New Roman" w:eastAsia="Times New Roman" w:hAnsi="Times New Roman" w:cs="Times New Roman"/>
          <w:color w:val="000000"/>
          <w:sz w:val="24"/>
          <w:szCs w:val="24"/>
        </w:rPr>
        <w:t xml:space="preserve">that </w:t>
      </w:r>
      <w:r>
        <w:rPr>
          <w:rFonts w:ascii="Times New Roman" w:eastAsia="Times New Roman" w:hAnsi="Times New Roman" w:cs="Times New Roman"/>
          <w:sz w:val="24"/>
          <w:szCs w:val="24"/>
        </w:rPr>
        <w:t xml:space="preserve">racialized dynamics extend beyond “Green Revolution”-style technological modernization projects in agriculture. Just as </w:t>
      </w:r>
      <w:proofErr w:type="spellStart"/>
      <w:r>
        <w:rPr>
          <w:rFonts w:ascii="Times New Roman" w:eastAsia="Times New Roman" w:hAnsi="Times New Roman" w:cs="Times New Roman"/>
          <w:sz w:val="24"/>
          <w:szCs w:val="24"/>
        </w:rPr>
        <w:t>Guthman</w:t>
      </w:r>
      <w:proofErr w:type="spellEnd"/>
      <w:r>
        <w:rPr>
          <w:rFonts w:ascii="Times New Roman" w:eastAsia="Times New Roman" w:hAnsi="Times New Roman" w:cs="Times New Roman"/>
          <w:sz w:val="24"/>
          <w:szCs w:val="24"/>
        </w:rPr>
        <w:t xml:space="preserve"> (2004a) alerted us to the ways that organic still (like conventional) operates within capitalist dynamics, we hope to add to other voices in critical agri-food studies that alert us to the ways that organic (like conventional) still operates within racialized dynamics. Nonetheless, as Williams (2020:425) reminds us, these dynamics are transient and contested; “because race has no universal essence… a focus on racial capitalism demands a sensitivity to the historical and geographical specificity of the structures and modes of racism.”</w:t>
      </w:r>
    </w:p>
    <w:p w14:paraId="00000067" w14:textId="4E9E3F74" w:rsidR="007C2873" w:rsidRDefault="005B69A1">
      <w:pPr>
        <w:pBdr>
          <w:top w:val="nil"/>
          <w:left w:val="nil"/>
          <w:bottom w:val="nil"/>
          <w:right w:val="nil"/>
          <w:between w:val="nil"/>
        </w:pBd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Because the organic movement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pivots on the notion of purity, certification rules that emphasize strict adherence to a standard of purity for consumers may ultimately reproduce historically embedded connections between purity and Whiteness. Many Burkinabès are distinctly aware</w:t>
      </w:r>
      <w:r w:rsidR="00D300B9">
        <w:rPr>
          <w:rFonts w:ascii="Times New Roman" w:eastAsia="Times New Roman" w:hAnsi="Times New Roman" w:cs="Times New Roman"/>
          <w:sz w:val="24"/>
          <w:szCs w:val="24"/>
        </w:rPr>
        <w:t xml:space="preserve"> </w:t>
      </w:r>
      <w:proofErr w:type="gramStart"/>
      <w:r w:rsidR="00D300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and</w:t>
      </w:r>
      <w:proofErr w:type="gramEnd"/>
      <w:r>
        <w:rPr>
          <w:rFonts w:ascii="Times New Roman" w:eastAsia="Times New Roman" w:hAnsi="Times New Roman" w:cs="Times New Roman"/>
          <w:color w:val="000000"/>
          <w:sz w:val="24"/>
          <w:szCs w:val="24"/>
        </w:rPr>
        <w:t xml:space="preserve"> critical of</w:t>
      </w:r>
      <w:r w:rsidR="00D300B9">
        <w:rPr>
          <w:rFonts w:ascii="Times New Roman" w:eastAsia="Times New Roman" w:hAnsi="Times New Roman" w:cs="Times New Roman"/>
          <w:color w:val="000000"/>
          <w:sz w:val="24"/>
          <w:szCs w:val="24"/>
        </w:rPr>
        <w:t xml:space="preserve"> </w:t>
      </w:r>
      <w:r w:rsidR="00D300B9">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a dynamic in which the “clean and white” product (Zimring 2016) gets exported for “clean and White” consumers who use their wealth to buy purity. Yet, we also reveal shifting and contradictory meanings in racialized definitions of contamination: whereas Northern (mostly White) organic consumers romanticize dirt and vilify chemical contamination, many Burkinabès </w:t>
      </w:r>
      <w:r>
        <w:rPr>
          <w:rFonts w:ascii="Times New Roman" w:eastAsia="Times New Roman" w:hAnsi="Times New Roman" w:cs="Times New Roman"/>
          <w:sz w:val="24"/>
          <w:szCs w:val="24"/>
        </w:rPr>
        <w:t>are aware of how</w:t>
      </w:r>
      <w:r>
        <w:rPr>
          <w:rFonts w:ascii="Times New Roman" w:eastAsia="Times New Roman" w:hAnsi="Times New Roman" w:cs="Times New Roman"/>
          <w:color w:val="000000"/>
          <w:sz w:val="24"/>
          <w:szCs w:val="24"/>
        </w:rPr>
        <w:t xml:space="preserve"> dirt was/</w:t>
      </w:r>
      <w:r>
        <w:rPr>
          <w:rFonts w:ascii="Times New Roman" w:eastAsia="Times New Roman" w:hAnsi="Times New Roman" w:cs="Times New Roman"/>
          <w:sz w:val="24"/>
          <w:szCs w:val="24"/>
        </w:rPr>
        <w:t>is connected to</w:t>
      </w:r>
      <w:r>
        <w:rPr>
          <w:rFonts w:ascii="Times New Roman" w:eastAsia="Times New Roman" w:hAnsi="Times New Roman" w:cs="Times New Roman"/>
          <w:color w:val="000000"/>
          <w:sz w:val="24"/>
          <w:szCs w:val="24"/>
        </w:rPr>
        <w:t xml:space="preserve"> racialized conceptions of backward Africans</w:t>
      </w:r>
      <w:r w:rsidR="00D300B9">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seen in local terms for compost (“Black</w:t>
      </w:r>
      <w:r>
        <w:rPr>
          <w:rFonts w:ascii="Times New Roman" w:eastAsia="Times New Roman" w:hAnsi="Times New Roman" w:cs="Times New Roman"/>
          <w:sz w:val="24"/>
          <w:szCs w:val="24"/>
        </w:rPr>
        <w:t xml:space="preserve"> skin dirt/compost</w:t>
      </w:r>
      <w:r>
        <w:rPr>
          <w:rFonts w:ascii="Times New Roman" w:eastAsia="Times New Roman" w:hAnsi="Times New Roman" w:cs="Times New Roman"/>
          <w:color w:val="000000"/>
          <w:sz w:val="24"/>
          <w:szCs w:val="24"/>
        </w:rPr>
        <w:t xml:space="preserve">” as </w:t>
      </w:r>
      <w:r>
        <w:rPr>
          <w:rFonts w:ascii="Times New Roman" w:eastAsia="Times New Roman" w:hAnsi="Times New Roman" w:cs="Times New Roman"/>
          <w:sz w:val="24"/>
          <w:szCs w:val="24"/>
        </w:rPr>
        <w:t>opposed to “White peoples’ dirt/fertilizer”</w:t>
      </w:r>
      <w:r>
        <w:rPr>
          <w:rFonts w:ascii="Times New Roman" w:eastAsia="Times New Roman" w:hAnsi="Times New Roman" w:cs="Times New Roman"/>
          <w:color w:val="000000"/>
          <w:sz w:val="24"/>
          <w:szCs w:val="24"/>
        </w:rPr>
        <w:t>) and development (“getting out of the dirt”). We note a cultural paradox wherein Northern agri-food romanticism around “getting back to the dirt” requires African farmers to hand weed and make compost, laborious practices seen by many Burkinabès as signs of going backward in the global (racial) hierarchy (Ferguson 2006).</w:t>
      </w:r>
    </w:p>
    <w:p w14:paraId="00000068" w14:textId="096978BF" w:rsidR="007C2873" w:rsidRDefault="005B69A1">
      <w:pPr>
        <w:pBdr>
          <w:top w:val="nil"/>
          <w:left w:val="nil"/>
          <w:bottom w:val="nil"/>
          <w:right w:val="nil"/>
          <w:between w:val="nil"/>
        </w:pBd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By drawing together this racial analysis with Szasz’s concept of the inverted quarantine, we delineate the process by which racialized discourses of purity in organics not only allow consumers to “shop their way to safety” (</w:t>
      </w:r>
      <w:proofErr w:type="spellStart"/>
      <w:r>
        <w:rPr>
          <w:rFonts w:ascii="Times New Roman" w:eastAsia="Times New Roman" w:hAnsi="Times New Roman" w:cs="Times New Roman"/>
          <w:color w:val="000000"/>
          <w:sz w:val="24"/>
          <w:szCs w:val="24"/>
        </w:rPr>
        <w:t>DuPuis</w:t>
      </w:r>
      <w:proofErr w:type="spellEnd"/>
      <w:r>
        <w:rPr>
          <w:rFonts w:ascii="Times New Roman" w:eastAsia="Times New Roman" w:hAnsi="Times New Roman" w:cs="Times New Roman"/>
          <w:color w:val="000000"/>
          <w:sz w:val="24"/>
          <w:szCs w:val="24"/>
        </w:rPr>
        <w:t xml:space="preserve"> 2000; </w:t>
      </w:r>
      <w:proofErr w:type="spellStart"/>
      <w:r>
        <w:rPr>
          <w:rFonts w:ascii="Times New Roman" w:eastAsia="Times New Roman" w:hAnsi="Times New Roman" w:cs="Times New Roman"/>
          <w:color w:val="000000"/>
          <w:sz w:val="24"/>
          <w:szCs w:val="24"/>
        </w:rPr>
        <w:t>Guthman</w:t>
      </w:r>
      <w:proofErr w:type="spellEnd"/>
      <w:r>
        <w:rPr>
          <w:rFonts w:ascii="Times New Roman" w:eastAsia="Times New Roman" w:hAnsi="Times New Roman" w:cs="Times New Roman"/>
          <w:color w:val="000000"/>
          <w:sz w:val="24"/>
          <w:szCs w:val="24"/>
        </w:rPr>
        <w:t xml:space="preserve"> and Brown 2016) and protect their own bodies, but </w:t>
      </w:r>
      <w:r>
        <w:rPr>
          <w:rFonts w:ascii="Times New Roman" w:eastAsia="Times New Roman" w:hAnsi="Times New Roman" w:cs="Times New Roman"/>
          <w:sz w:val="24"/>
          <w:szCs w:val="24"/>
        </w:rPr>
        <w:t xml:space="preserve">also inadvertently reinscribe </w:t>
      </w:r>
      <w:r>
        <w:rPr>
          <w:rFonts w:ascii="Times New Roman" w:eastAsia="Times New Roman" w:hAnsi="Times New Roman" w:cs="Times New Roman"/>
          <w:color w:val="000000"/>
          <w:sz w:val="24"/>
          <w:szCs w:val="24"/>
        </w:rPr>
        <w:t xml:space="preserve">a racialized </w:t>
      </w:r>
      <w:r>
        <w:rPr>
          <w:rFonts w:ascii="Times New Roman" w:eastAsia="Times New Roman" w:hAnsi="Times New Roman" w:cs="Times New Roman"/>
          <w:sz w:val="24"/>
          <w:szCs w:val="24"/>
        </w:rPr>
        <w:t>purity politics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Further research should explore place and </w:t>
      </w:r>
      <w:proofErr w:type="gramStart"/>
      <w:r>
        <w:rPr>
          <w:rFonts w:ascii="Times New Roman" w:eastAsia="Times New Roman" w:hAnsi="Times New Roman" w:cs="Times New Roman"/>
          <w:sz w:val="24"/>
          <w:szCs w:val="24"/>
        </w:rPr>
        <w:t>culturally-specific</w:t>
      </w:r>
      <w:proofErr w:type="gramEnd"/>
      <w:r>
        <w:rPr>
          <w:rFonts w:ascii="Times New Roman" w:eastAsia="Times New Roman" w:hAnsi="Times New Roman" w:cs="Times New Roman"/>
          <w:sz w:val="24"/>
          <w:szCs w:val="24"/>
        </w:rPr>
        <w:t xml:space="preserve"> histories of racial formation, ideas and standards of purity, and organic food (</w:t>
      </w:r>
      <w:r w:rsidR="00D300B9">
        <w:rPr>
          <w:rFonts w:ascii="Times New Roman" w:eastAsia="Times New Roman" w:hAnsi="Times New Roman" w:cs="Times New Roman"/>
          <w:sz w:val="24"/>
          <w:szCs w:val="24"/>
        </w:rPr>
        <w:t>including historical</w:t>
      </w:r>
      <w:r>
        <w:rPr>
          <w:rFonts w:ascii="Times New Roman" w:eastAsia="Times New Roman" w:hAnsi="Times New Roman" w:cs="Times New Roman"/>
          <w:sz w:val="24"/>
          <w:szCs w:val="24"/>
        </w:rPr>
        <w:t xml:space="preserve"> connections between eugenics movements, race-related nation building, and ideas of building the “healthy body”) (</w:t>
      </w:r>
      <w:proofErr w:type="spellStart"/>
      <w:r>
        <w:rPr>
          <w:rFonts w:ascii="Times New Roman" w:eastAsia="Times New Roman" w:hAnsi="Times New Roman" w:cs="Times New Roman"/>
          <w:sz w:val="24"/>
          <w:szCs w:val="24"/>
        </w:rPr>
        <w:t>Bobrow</w:t>
      </w:r>
      <w:proofErr w:type="spellEnd"/>
      <w:r>
        <w:rPr>
          <w:rFonts w:ascii="Times New Roman" w:eastAsia="Times New Roman" w:hAnsi="Times New Roman" w:cs="Times New Roman"/>
          <w:sz w:val="24"/>
          <w:szCs w:val="24"/>
        </w:rPr>
        <w:t xml:space="preserve">-Strain 2020; </w:t>
      </w:r>
      <w:proofErr w:type="spellStart"/>
      <w:r>
        <w:rPr>
          <w:rFonts w:ascii="Times New Roman" w:eastAsia="Times New Roman" w:hAnsi="Times New Roman" w:cs="Times New Roman"/>
          <w:sz w:val="24"/>
          <w:szCs w:val="24"/>
        </w:rPr>
        <w:t>DuPuis</w:t>
      </w:r>
      <w:proofErr w:type="spellEnd"/>
      <w:r>
        <w:rPr>
          <w:rFonts w:ascii="Times New Roman" w:eastAsia="Times New Roman" w:hAnsi="Times New Roman" w:cs="Times New Roman"/>
          <w:sz w:val="24"/>
          <w:szCs w:val="24"/>
        </w:rPr>
        <w:t xml:space="preserve"> 2000, 2016; Moore, </w:t>
      </w:r>
      <w:proofErr w:type="spellStart"/>
      <w:r>
        <w:rPr>
          <w:rFonts w:ascii="Times New Roman" w:eastAsia="Times New Roman" w:hAnsi="Times New Roman" w:cs="Times New Roman"/>
          <w:sz w:val="24"/>
          <w:szCs w:val="24"/>
        </w:rPr>
        <w:t>Kosek</w:t>
      </w:r>
      <w:proofErr w:type="spellEnd"/>
      <w:r>
        <w:rPr>
          <w:rFonts w:ascii="Times New Roman" w:eastAsia="Times New Roman" w:hAnsi="Times New Roman" w:cs="Times New Roman"/>
          <w:sz w:val="24"/>
          <w:szCs w:val="24"/>
        </w:rPr>
        <w:t>, and Pandian 2003).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highlight w:val="white"/>
        </w:rPr>
        <w:t>O</w:t>
      </w:r>
      <w:r>
        <w:rPr>
          <w:rFonts w:ascii="Times New Roman" w:eastAsia="Times New Roman" w:hAnsi="Times New Roman" w:cs="Times New Roman"/>
          <w:color w:val="000000"/>
          <w:sz w:val="24"/>
          <w:szCs w:val="24"/>
          <w:highlight w:val="white"/>
        </w:rPr>
        <w:t>rganic</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highlight w:val="white"/>
        </w:rPr>
        <w:t>in its current manifestation</w:t>
      </w:r>
      <w:r>
        <w:rPr>
          <w:rFonts w:ascii="Times New Roman" w:eastAsia="Times New Roman" w:hAnsi="Times New Roman" w:cs="Times New Roman"/>
          <w:sz w:val="24"/>
          <w:szCs w:val="24"/>
          <w:highlight w:val="white"/>
        </w:rPr>
        <w:t>, may</w:t>
      </w:r>
      <w:r>
        <w:rPr>
          <w:rFonts w:ascii="Times New Roman" w:eastAsia="Times New Roman" w:hAnsi="Times New Roman" w:cs="Times New Roman"/>
          <w:color w:val="000000"/>
          <w:sz w:val="24"/>
          <w:szCs w:val="24"/>
          <w:highlight w:val="white"/>
        </w:rPr>
        <w:t xml:space="preserve"> reproduce and institutionalize racial </w:t>
      </w:r>
      <w:r>
        <w:rPr>
          <w:rFonts w:ascii="Times New Roman" w:eastAsia="Times New Roman" w:hAnsi="Times New Roman" w:cs="Times New Roman"/>
          <w:sz w:val="24"/>
          <w:szCs w:val="24"/>
        </w:rPr>
        <w:t>imaginaries</w:t>
      </w:r>
      <w:r>
        <w:rPr>
          <w:rFonts w:ascii="Times New Roman" w:eastAsia="Times New Roman" w:hAnsi="Times New Roman" w:cs="Times New Roman"/>
          <w:color w:val="000000"/>
          <w:sz w:val="24"/>
          <w:szCs w:val="24"/>
          <w:highlight w:val="white"/>
        </w:rPr>
        <w:t xml:space="preserve"> on a global scale, while materially limiting its transformative potential. </w:t>
      </w:r>
    </w:p>
    <w:p w14:paraId="00000069" w14:textId="3F096F36" w:rsidR="007C2873" w:rsidRDefault="005B69A1">
      <w:pPr>
        <w:pBdr>
          <w:top w:val="nil"/>
          <w:left w:val="nil"/>
          <w:bottom w:val="nil"/>
          <w:right w:val="nil"/>
          <w:between w:val="nil"/>
        </w:pBd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Our point is not an indictment of organics altogether. We recognize the enduring harm of chemical pollutants to human and ecological health</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highlight w:val="white"/>
        </w:rPr>
        <w:t>particularly the highly toxic chemicals regularly used and even embraced in cotton agriculture</w:t>
      </w:r>
      <w:r>
        <w:rPr>
          <w:rFonts w:ascii="Times New Roman" w:eastAsia="Times New Roman" w:hAnsi="Times New Roman" w:cs="Times New Roman"/>
          <w:sz w:val="24"/>
          <w:szCs w:val="24"/>
          <w:highlight w:val="white"/>
        </w:rPr>
        <w:t xml:space="preserve"> (Stein and Luna 2021)</w:t>
      </w:r>
      <w:r>
        <w:rPr>
          <w:rFonts w:ascii="Times New Roman" w:eastAsia="Times New Roman" w:hAnsi="Times New Roman" w:cs="Times New Roman"/>
          <w:color w:val="000000"/>
          <w:sz w:val="24"/>
          <w:szCs w:val="24"/>
          <w:highlight w:val="white"/>
        </w:rPr>
        <w:t>. Instead,</w:t>
      </w:r>
      <w:r>
        <w:rPr>
          <w:rFonts w:ascii="Times New Roman" w:eastAsia="Times New Roman" w:hAnsi="Times New Roman" w:cs="Times New Roman"/>
          <w:sz w:val="24"/>
          <w:szCs w:val="24"/>
          <w:highlight w:val="white"/>
        </w:rPr>
        <w:t xml:space="preserve"> our aim is to </w:t>
      </w:r>
      <w:r>
        <w:rPr>
          <w:rFonts w:ascii="Times New Roman" w:eastAsia="Times New Roman" w:hAnsi="Times New Roman" w:cs="Times New Roman"/>
          <w:color w:val="000000"/>
          <w:sz w:val="24"/>
          <w:szCs w:val="24"/>
          <w:highlight w:val="white"/>
        </w:rPr>
        <w:t xml:space="preserve">highlight how alternative systems such as organic </w:t>
      </w:r>
      <w:r>
        <w:rPr>
          <w:rFonts w:ascii="Times New Roman" w:eastAsia="Times New Roman" w:hAnsi="Times New Roman" w:cs="Times New Roman"/>
          <w:sz w:val="24"/>
          <w:szCs w:val="24"/>
          <w:highlight w:val="white"/>
        </w:rPr>
        <w:t xml:space="preserve">must grapple with these (often unexamined) racialized associations and dynamics </w:t>
      </w:r>
      <w:proofErr w:type="gramStart"/>
      <w:r>
        <w:rPr>
          <w:rFonts w:ascii="Times New Roman" w:eastAsia="Times New Roman" w:hAnsi="Times New Roman" w:cs="Times New Roman"/>
          <w:sz w:val="24"/>
          <w:szCs w:val="24"/>
          <w:highlight w:val="white"/>
        </w:rPr>
        <w:t>in order to</w:t>
      </w:r>
      <w:proofErr w:type="gramEnd"/>
      <w:r>
        <w:rPr>
          <w:rFonts w:ascii="Times New Roman" w:eastAsia="Times New Roman" w:hAnsi="Times New Roman" w:cs="Times New Roman"/>
          <w:sz w:val="24"/>
          <w:szCs w:val="24"/>
          <w:highlight w:val="white"/>
        </w:rPr>
        <w:t xml:space="preserve"> achieve </w:t>
      </w:r>
      <w:r w:rsidR="00D300B9">
        <w:rPr>
          <w:rFonts w:ascii="Times New Roman" w:eastAsia="Times New Roman" w:hAnsi="Times New Roman" w:cs="Times New Roman"/>
          <w:sz w:val="24"/>
          <w:szCs w:val="24"/>
          <w:highlight w:val="white"/>
        </w:rPr>
        <w:t>their</w:t>
      </w:r>
      <w:r>
        <w:rPr>
          <w:rFonts w:ascii="Times New Roman" w:eastAsia="Times New Roman" w:hAnsi="Times New Roman" w:cs="Times New Roman"/>
          <w:sz w:val="24"/>
          <w:szCs w:val="24"/>
          <w:highlight w:val="white"/>
        </w:rPr>
        <w:t xml:space="preserve"> promise. </w:t>
      </w:r>
      <w:proofErr w:type="gramStart"/>
      <w:r>
        <w:rPr>
          <w:rFonts w:ascii="Times New Roman" w:eastAsia="Times New Roman" w:hAnsi="Times New Roman" w:cs="Times New Roman"/>
          <w:sz w:val="24"/>
          <w:szCs w:val="24"/>
          <w:highlight w:val="white"/>
        </w:rPr>
        <w:t>A</w:t>
      </w:r>
      <w:r>
        <w:rPr>
          <w:rFonts w:ascii="Times New Roman" w:eastAsia="Times New Roman" w:hAnsi="Times New Roman" w:cs="Times New Roman"/>
          <w:color w:val="000000"/>
          <w:sz w:val="24"/>
          <w:szCs w:val="24"/>
          <w:highlight w:val="white"/>
        </w:rPr>
        <w:t>s long as</w:t>
      </w:r>
      <w:proofErr w:type="gramEnd"/>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 xml:space="preserve">consumer-focused certification schemes are narrowly focused on purity and contamination, rather than deeper questions of sustainability and social justice, these systems may reproduce unsustainable and socially unjust outcomes. We end up with a system, like the one documented </w:t>
      </w:r>
      <w:r>
        <w:rPr>
          <w:rFonts w:ascii="Times New Roman" w:eastAsia="Times New Roman" w:hAnsi="Times New Roman" w:cs="Times New Roman"/>
          <w:sz w:val="24"/>
          <w:szCs w:val="24"/>
        </w:rPr>
        <w:t>here</w:t>
      </w:r>
      <w:r>
        <w:rPr>
          <w:rFonts w:ascii="Times New Roman" w:eastAsia="Times New Roman" w:hAnsi="Times New Roman" w:cs="Times New Roman"/>
          <w:color w:val="000000"/>
          <w:sz w:val="24"/>
          <w:szCs w:val="24"/>
        </w:rPr>
        <w:t xml:space="preserve">, where farmers are clearing forest </w:t>
      </w:r>
      <w:proofErr w:type="gramStart"/>
      <w:r>
        <w:rPr>
          <w:rFonts w:ascii="Times New Roman" w:eastAsia="Times New Roman" w:hAnsi="Times New Roman" w:cs="Times New Roman"/>
          <w:color w:val="000000"/>
          <w:sz w:val="24"/>
          <w:szCs w:val="24"/>
        </w:rPr>
        <w:t>in order to</w:t>
      </w:r>
      <w:proofErr w:type="gramEnd"/>
      <w:r>
        <w:rPr>
          <w:rFonts w:ascii="Times New Roman" w:eastAsia="Times New Roman" w:hAnsi="Times New Roman" w:cs="Times New Roman"/>
          <w:color w:val="000000"/>
          <w:sz w:val="24"/>
          <w:szCs w:val="24"/>
        </w:rPr>
        <w:t xml:space="preserve"> have uncontaminated fields and jumping through hoops to ensure purity for the consumer, which disincentives participation and reproduces notions of racialized difference. This is likely not the </w:t>
      </w:r>
      <w:r>
        <w:rPr>
          <w:rFonts w:ascii="Times New Roman" w:eastAsia="Times New Roman" w:hAnsi="Times New Roman" w:cs="Times New Roman"/>
          <w:sz w:val="24"/>
          <w:szCs w:val="24"/>
        </w:rPr>
        <w:t>intention of</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those writing the rules for</w:t>
      </w:r>
      <w:r>
        <w:rPr>
          <w:rFonts w:ascii="Times New Roman" w:eastAsia="Times New Roman" w:hAnsi="Times New Roman" w:cs="Times New Roman"/>
          <w:color w:val="000000"/>
          <w:sz w:val="24"/>
          <w:szCs w:val="24"/>
        </w:rPr>
        <w:t xml:space="preserve"> organic certi</w:t>
      </w:r>
      <w:r>
        <w:rPr>
          <w:rFonts w:ascii="Times New Roman" w:eastAsia="Times New Roman" w:hAnsi="Times New Roman" w:cs="Times New Roman"/>
          <w:sz w:val="24"/>
          <w:szCs w:val="24"/>
        </w:rPr>
        <w:t>fication nor of organic consumers.</w:t>
      </w:r>
    </w:p>
    <w:p w14:paraId="0000006A" w14:textId="7A234090" w:rsidR="007C2873" w:rsidRDefault="005B69A1">
      <w:pPr>
        <w:pBdr>
          <w:top w:val="nil"/>
          <w:left w:val="nil"/>
          <w:bottom w:val="nil"/>
          <w:right w:val="nil"/>
          <w:between w:val="nil"/>
        </w:pBd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lastRenderedPageBreak/>
        <w:t xml:space="preserve">In contrast to a narrow inverted quarantine approach, efforts to transform agri-food systems must prioritize all participants along the global commodity chain. If the organic movement seeks to </w:t>
      </w:r>
      <w:r>
        <w:rPr>
          <w:rFonts w:ascii="Times New Roman" w:eastAsia="Times New Roman" w:hAnsi="Times New Roman" w:cs="Times New Roman"/>
          <w:sz w:val="24"/>
          <w:szCs w:val="24"/>
          <w:highlight w:val="white"/>
        </w:rPr>
        <w:t>make</w:t>
      </w:r>
      <w:r>
        <w:rPr>
          <w:rFonts w:ascii="Times New Roman" w:eastAsia="Times New Roman" w:hAnsi="Times New Roman" w:cs="Times New Roman"/>
          <w:color w:val="000000"/>
          <w:sz w:val="24"/>
          <w:szCs w:val="24"/>
          <w:highlight w:val="white"/>
        </w:rPr>
        <w:t xml:space="preserve"> agricultural systems more sustainable, standards must be developed through more collective, participatory, and </w:t>
      </w:r>
      <w:r w:rsidR="00D300B9">
        <w:rPr>
          <w:rFonts w:ascii="Times New Roman" w:eastAsia="Times New Roman" w:hAnsi="Times New Roman" w:cs="Times New Roman"/>
          <w:color w:val="000000"/>
          <w:sz w:val="24"/>
          <w:szCs w:val="24"/>
          <w:highlight w:val="white"/>
        </w:rPr>
        <w:t>locally sensitive</w:t>
      </w:r>
      <w:r>
        <w:rPr>
          <w:rFonts w:ascii="Times New Roman" w:eastAsia="Times New Roman" w:hAnsi="Times New Roman" w:cs="Times New Roman"/>
          <w:color w:val="000000"/>
          <w:sz w:val="24"/>
          <w:szCs w:val="24"/>
          <w:highlight w:val="white"/>
        </w:rPr>
        <w:t xml:space="preserve"> mechanisms.</w:t>
      </w:r>
      <w:r>
        <w:rPr>
          <w:rFonts w:ascii="Times New Roman" w:eastAsia="Times New Roman" w:hAnsi="Times New Roman" w:cs="Times New Roman"/>
          <w:sz w:val="24"/>
          <w:szCs w:val="24"/>
          <w:highlight w:val="white"/>
        </w:rPr>
        <w:t xml:space="preserve"> This paper has sought to provoke reflection and conversation on this topic, and we don’t propose to have the right “fixes” for policy or for organic codification. One path may be to</w:t>
      </w:r>
      <w:r>
        <w:rPr>
          <w:rFonts w:ascii="Times New Roman" w:eastAsia="Times New Roman" w:hAnsi="Times New Roman" w:cs="Times New Roman"/>
          <w:color w:val="000000"/>
          <w:sz w:val="24"/>
          <w:szCs w:val="24"/>
          <w:highlight w:val="white"/>
        </w:rPr>
        <w:t xml:space="preserve"> loosen up some standards of “contamination” to make organic production more </w:t>
      </w:r>
      <w:r>
        <w:rPr>
          <w:rFonts w:ascii="Times New Roman" w:eastAsia="Times New Roman" w:hAnsi="Times New Roman" w:cs="Times New Roman"/>
          <w:sz w:val="24"/>
          <w:szCs w:val="24"/>
          <w:highlight w:val="white"/>
        </w:rPr>
        <w:t>accessible</w:t>
      </w:r>
      <w:r>
        <w:rPr>
          <w:rFonts w:ascii="Times New Roman" w:eastAsia="Times New Roman" w:hAnsi="Times New Roman" w:cs="Times New Roman"/>
          <w:color w:val="000000"/>
          <w:sz w:val="24"/>
          <w:szCs w:val="24"/>
          <w:highlight w:val="white"/>
        </w:rPr>
        <w:t xml:space="preserve"> and more sustain</w:t>
      </w:r>
      <w:r>
        <w:rPr>
          <w:rFonts w:ascii="Times New Roman" w:eastAsia="Times New Roman" w:hAnsi="Times New Roman" w:cs="Times New Roman"/>
          <w:sz w:val="24"/>
          <w:szCs w:val="24"/>
          <w:highlight w:val="white"/>
        </w:rPr>
        <w:t>able, in particular rules that are focused on maintaining end-product purity rather than promoting sustainable production, such as those analyzed in this paper (i.e. the three</w:t>
      </w:r>
      <w:r w:rsidR="00D300B9">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year rule, the buffer zone, the uphill/downhill rules, or the gin contamination rules).</w:t>
      </w:r>
      <w:r>
        <w:rPr>
          <w:rFonts w:ascii="Times New Roman" w:eastAsia="Times New Roman" w:hAnsi="Times New Roman" w:cs="Times New Roman"/>
          <w:sz w:val="24"/>
          <w:szCs w:val="24"/>
          <w:highlight w:val="white"/>
          <w:vertAlign w:val="superscript"/>
        </w:rPr>
        <w:footnoteReference w:id="10"/>
      </w:r>
      <w:r>
        <w:rPr>
          <w:rFonts w:ascii="Times New Roman" w:eastAsia="Times New Roman" w:hAnsi="Times New Roman" w:cs="Times New Roman"/>
          <w:sz w:val="24"/>
          <w:szCs w:val="24"/>
          <w:highlight w:val="white"/>
        </w:rPr>
        <w:t xml:space="preserve"> By doing so, organic cotton could open more pathways for conventional growers to transition into organic, an outcome that can advance both ecological sustainability and producer-livelihood goals. More broadly, we hope to prompt deeper reflection among those who espouse the “win-win-win” discourse of organic to </w:t>
      </w:r>
      <w:r>
        <w:rPr>
          <w:rFonts w:ascii="Times New Roman" w:eastAsia="Times New Roman" w:hAnsi="Times New Roman" w:cs="Times New Roman"/>
          <w:color w:val="000000"/>
          <w:sz w:val="24"/>
          <w:szCs w:val="24"/>
          <w:highlight w:val="white"/>
        </w:rPr>
        <w:t>question their assumptions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highlight w:val="white"/>
        </w:rPr>
        <w:t>about purity, to question the romanticization of the burdensome labor that current models require</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highlight w:val="white"/>
        </w:rPr>
        <w:t xml:space="preserve">and to </w:t>
      </w:r>
      <w:r>
        <w:rPr>
          <w:rFonts w:ascii="Times New Roman" w:eastAsia="Times New Roman" w:hAnsi="Times New Roman" w:cs="Times New Roman"/>
          <w:sz w:val="24"/>
          <w:szCs w:val="24"/>
          <w:highlight w:val="white"/>
        </w:rPr>
        <w:t>pay more heed to local priorities and cultural fields of meaning</w:t>
      </w:r>
      <w:r>
        <w:rPr>
          <w:rFonts w:ascii="Times New Roman" w:eastAsia="Times New Roman" w:hAnsi="Times New Roman" w:cs="Times New Roman"/>
          <w:color w:val="000000"/>
          <w:sz w:val="24"/>
          <w:szCs w:val="24"/>
          <w:highlight w:val="white"/>
        </w:rPr>
        <w:t xml:space="preserve">. What this </w:t>
      </w:r>
      <w:r>
        <w:rPr>
          <w:rFonts w:ascii="Times New Roman" w:eastAsia="Times New Roman" w:hAnsi="Times New Roman" w:cs="Times New Roman"/>
          <w:sz w:val="24"/>
          <w:szCs w:val="24"/>
          <w:highlight w:val="white"/>
        </w:rPr>
        <w:t>tangibly means, we leave open for future debate.</w:t>
      </w:r>
      <w:r>
        <w:rPr>
          <w:rFonts w:ascii="Times New Roman" w:eastAsia="Times New Roman" w:hAnsi="Times New Roman" w:cs="Times New Roman"/>
          <w:color w:val="000000"/>
          <w:sz w:val="24"/>
          <w:szCs w:val="24"/>
          <w:highlight w:val="white"/>
        </w:rPr>
        <w:t xml:space="preserve"> We think </w:t>
      </w:r>
      <w:r>
        <w:rPr>
          <w:rFonts w:ascii="Times New Roman" w:eastAsia="Times New Roman" w:hAnsi="Times New Roman" w:cs="Times New Roman"/>
          <w:sz w:val="24"/>
          <w:szCs w:val="24"/>
          <w:highlight w:val="white"/>
        </w:rPr>
        <w:t xml:space="preserve">these questions may help us </w:t>
      </w:r>
      <w:r>
        <w:rPr>
          <w:rFonts w:ascii="Times New Roman" w:eastAsia="Times New Roman" w:hAnsi="Times New Roman" w:cs="Times New Roman"/>
          <w:color w:val="000000"/>
          <w:sz w:val="24"/>
          <w:szCs w:val="24"/>
          <w:highlight w:val="white"/>
        </w:rPr>
        <w:t xml:space="preserve">rethink what </w:t>
      </w:r>
      <w:r w:rsidR="00D300B9">
        <w:rPr>
          <w:rFonts w:ascii="Times New Roman" w:eastAsia="Times New Roman" w:hAnsi="Times New Roman" w:cs="Times New Roman"/>
          <w:color w:val="000000"/>
          <w:sz w:val="24"/>
          <w:szCs w:val="24"/>
          <w:highlight w:val="white"/>
        </w:rPr>
        <w:t>agri-food</w:t>
      </w:r>
      <w:r>
        <w:rPr>
          <w:rFonts w:ascii="Times New Roman" w:eastAsia="Times New Roman" w:hAnsi="Times New Roman" w:cs="Times New Roman"/>
          <w:color w:val="000000"/>
          <w:sz w:val="24"/>
          <w:szCs w:val="24"/>
          <w:highlight w:val="white"/>
        </w:rPr>
        <w:t xml:space="preserve"> models could look like, as not only </w:t>
      </w:r>
      <w:r>
        <w:rPr>
          <w:rFonts w:ascii="Times New Roman" w:eastAsia="Times New Roman" w:hAnsi="Times New Roman" w:cs="Times New Roman"/>
          <w:i/>
          <w:color w:val="000000"/>
          <w:sz w:val="24"/>
          <w:szCs w:val="24"/>
          <w:highlight w:val="white"/>
        </w:rPr>
        <w:t>pure</w:t>
      </w:r>
      <w:r>
        <w:rPr>
          <w:rFonts w:ascii="Times New Roman" w:eastAsia="Times New Roman" w:hAnsi="Times New Roman" w:cs="Times New Roman"/>
          <w:color w:val="000000"/>
          <w:sz w:val="24"/>
          <w:szCs w:val="24"/>
          <w:highlight w:val="white"/>
        </w:rPr>
        <w:t>, but liberatory.</w:t>
      </w:r>
    </w:p>
    <w:p w14:paraId="0000006B" w14:textId="786D22A1" w:rsidR="007C2873" w:rsidRDefault="007C2873">
      <w:pPr>
        <w:pStyle w:val="Title"/>
        <w:spacing w:line="480" w:lineRule="auto"/>
        <w:rPr>
          <w:rFonts w:ascii="Times New Roman" w:eastAsia="Times New Roman" w:hAnsi="Times New Roman" w:cs="Times New Roman"/>
          <w:b/>
          <w:sz w:val="24"/>
          <w:szCs w:val="24"/>
        </w:rPr>
      </w:pPr>
      <w:bookmarkStart w:id="9" w:name="_heading=h.26in1rg" w:colFirst="0" w:colLast="0"/>
      <w:bookmarkEnd w:id="9"/>
    </w:p>
    <w:p w14:paraId="7872A6F1" w14:textId="311777C6" w:rsidR="00F66F69" w:rsidRPr="00F66F69" w:rsidRDefault="00F66F69" w:rsidP="00F66F69">
      <w:pPr>
        <w:spacing w:line="480" w:lineRule="auto"/>
        <w:rPr>
          <w:rFonts w:ascii="Times New Roman" w:hAnsi="Times New Roman" w:cs="Times New Roman"/>
          <w:sz w:val="24"/>
          <w:szCs w:val="24"/>
        </w:rPr>
      </w:pPr>
      <w:r w:rsidRPr="00F66F69">
        <w:rPr>
          <w:rFonts w:ascii="Times New Roman" w:hAnsi="Times New Roman" w:cs="Times New Roman"/>
          <w:b/>
          <w:sz w:val="24"/>
          <w:szCs w:val="24"/>
        </w:rPr>
        <w:t>Acknowledgements</w:t>
      </w:r>
      <w:r w:rsidRPr="00F66F69">
        <w:rPr>
          <w:rFonts w:ascii="Times New Roman" w:hAnsi="Times New Roman" w:cs="Times New Roman"/>
          <w:sz w:val="24"/>
          <w:szCs w:val="24"/>
        </w:rPr>
        <w:t xml:space="preserve">: We express gratitude to the particularly careful and insightful anonymous reviewers of this paper. Dr. Luna also recognizes Dr. </w:t>
      </w:r>
      <w:proofErr w:type="spellStart"/>
      <w:r w:rsidRPr="00F66F69">
        <w:rPr>
          <w:rFonts w:ascii="Times New Roman" w:hAnsi="Times New Roman" w:cs="Times New Roman"/>
          <w:sz w:val="24"/>
          <w:szCs w:val="24"/>
        </w:rPr>
        <w:t>Gabin</w:t>
      </w:r>
      <w:proofErr w:type="spellEnd"/>
      <w:r w:rsidRPr="00F66F69">
        <w:rPr>
          <w:rFonts w:ascii="Times New Roman" w:hAnsi="Times New Roman" w:cs="Times New Roman"/>
          <w:sz w:val="24"/>
          <w:szCs w:val="24"/>
        </w:rPr>
        <w:t xml:space="preserve"> </w:t>
      </w:r>
      <w:proofErr w:type="spellStart"/>
      <w:r w:rsidRPr="00F66F69">
        <w:rPr>
          <w:rFonts w:ascii="Times New Roman" w:hAnsi="Times New Roman" w:cs="Times New Roman"/>
          <w:sz w:val="24"/>
          <w:szCs w:val="24"/>
        </w:rPr>
        <w:t>Korb</w:t>
      </w:r>
      <w:r w:rsidRPr="00F66F69">
        <w:rPr>
          <w:rFonts w:ascii="Times New Roman" w:hAnsi="Times New Roman" w:cs="Times New Roman"/>
          <w:color w:val="111111"/>
          <w:sz w:val="24"/>
          <w:szCs w:val="24"/>
          <w:highlight w:val="white"/>
        </w:rPr>
        <w:t>é</w:t>
      </w:r>
      <w:r w:rsidRPr="00F66F69">
        <w:rPr>
          <w:rFonts w:ascii="Times New Roman" w:hAnsi="Times New Roman" w:cs="Times New Roman"/>
          <w:sz w:val="24"/>
          <w:szCs w:val="24"/>
        </w:rPr>
        <w:t>ogo</w:t>
      </w:r>
      <w:proofErr w:type="spellEnd"/>
      <w:r w:rsidRPr="00F66F69">
        <w:rPr>
          <w:rFonts w:ascii="Times New Roman" w:hAnsi="Times New Roman" w:cs="Times New Roman"/>
          <w:sz w:val="24"/>
          <w:szCs w:val="24"/>
        </w:rPr>
        <w:t xml:space="preserve"> for facilitating fieldwork, Mike </w:t>
      </w:r>
      <w:proofErr w:type="spellStart"/>
      <w:r w:rsidRPr="00F66F69">
        <w:rPr>
          <w:rFonts w:ascii="Times New Roman" w:hAnsi="Times New Roman" w:cs="Times New Roman"/>
          <w:sz w:val="24"/>
          <w:szCs w:val="24"/>
        </w:rPr>
        <w:t>Simsik</w:t>
      </w:r>
      <w:proofErr w:type="spellEnd"/>
      <w:r w:rsidRPr="00F66F69">
        <w:rPr>
          <w:rFonts w:ascii="Times New Roman" w:hAnsi="Times New Roman" w:cs="Times New Roman"/>
          <w:sz w:val="24"/>
          <w:szCs w:val="24"/>
        </w:rPr>
        <w:t>, Dr. Jill Harrison, and the many Burkinab</w:t>
      </w:r>
      <w:r w:rsidRPr="00F66F69">
        <w:rPr>
          <w:rFonts w:ascii="Times New Roman" w:hAnsi="Times New Roman" w:cs="Times New Roman"/>
          <w:sz w:val="24"/>
          <w:szCs w:val="24"/>
          <w:highlight w:val="white"/>
        </w:rPr>
        <w:t>è</w:t>
      </w:r>
      <w:r w:rsidRPr="00F66F69">
        <w:rPr>
          <w:rFonts w:ascii="Times New Roman" w:hAnsi="Times New Roman" w:cs="Times New Roman"/>
          <w:sz w:val="24"/>
          <w:szCs w:val="24"/>
        </w:rPr>
        <w:t xml:space="preserve">s who graciously welcomed her into their homes, offices, and fields. Fieldwork was supported by a U.S. Student Fulbright to Burkina </w:t>
      </w:r>
      <w:r w:rsidRPr="00F66F69">
        <w:rPr>
          <w:rFonts w:ascii="Times New Roman" w:hAnsi="Times New Roman" w:cs="Times New Roman"/>
          <w:sz w:val="24"/>
          <w:szCs w:val="24"/>
        </w:rPr>
        <w:lastRenderedPageBreak/>
        <w:t xml:space="preserve">Faso 2015-2016, the National Science Foundation [grant </w:t>
      </w:r>
      <w:r w:rsidRPr="00F66F69">
        <w:rPr>
          <w:rFonts w:ascii="Times New Roman" w:hAnsi="Times New Roman" w:cs="Times New Roman"/>
          <w:color w:val="222222"/>
          <w:sz w:val="24"/>
          <w:szCs w:val="24"/>
          <w:highlight w:val="white"/>
        </w:rPr>
        <w:t>SES 1602495]</w:t>
      </w:r>
      <w:r w:rsidRPr="00F66F69">
        <w:rPr>
          <w:rFonts w:ascii="Times New Roman" w:hAnsi="Times New Roman" w:cs="Times New Roman"/>
          <w:sz w:val="24"/>
          <w:szCs w:val="24"/>
        </w:rPr>
        <w:t>, and a University of Colorado Boulder Dean’s Grant. Analysis work was supported by a fellowship from the American Association of University Women and support from the Sociology Department at Colorado State University.</w:t>
      </w:r>
    </w:p>
    <w:p w14:paraId="6C5ABA8C" w14:textId="77777777" w:rsidR="00F66F69" w:rsidRPr="00F66F69" w:rsidRDefault="00F66F69" w:rsidP="00F66F69">
      <w:pPr>
        <w:spacing w:line="480" w:lineRule="auto"/>
        <w:rPr>
          <w:rFonts w:ascii="Times New Roman" w:hAnsi="Times New Roman" w:cs="Times New Roman"/>
          <w:sz w:val="24"/>
          <w:szCs w:val="24"/>
        </w:rPr>
      </w:pPr>
    </w:p>
    <w:p w14:paraId="617B5C17" w14:textId="77777777" w:rsidR="00F66F69" w:rsidRPr="00F66F69" w:rsidRDefault="00F66F69" w:rsidP="00F66F69">
      <w:pPr>
        <w:spacing w:line="480" w:lineRule="auto"/>
        <w:rPr>
          <w:rFonts w:ascii="Times New Roman" w:hAnsi="Times New Roman" w:cs="Times New Roman"/>
          <w:sz w:val="24"/>
          <w:szCs w:val="24"/>
        </w:rPr>
      </w:pPr>
      <w:r w:rsidRPr="00F66F69">
        <w:rPr>
          <w:rFonts w:ascii="Times New Roman" w:hAnsi="Times New Roman" w:cs="Times New Roman"/>
          <w:b/>
          <w:sz w:val="24"/>
          <w:szCs w:val="24"/>
        </w:rPr>
        <w:t>Conflict of Interest Statement</w:t>
      </w:r>
      <w:r w:rsidRPr="00F66F69">
        <w:rPr>
          <w:rFonts w:ascii="Times New Roman" w:hAnsi="Times New Roman" w:cs="Times New Roman"/>
          <w:sz w:val="24"/>
          <w:szCs w:val="24"/>
        </w:rPr>
        <w:t>: The authors report no known conflicts of interest.</w:t>
      </w:r>
    </w:p>
    <w:p w14:paraId="0DD67C7E" w14:textId="77777777" w:rsidR="00F66F69" w:rsidRPr="00F66F69" w:rsidRDefault="00F66F69" w:rsidP="00F66F69">
      <w:pPr>
        <w:pStyle w:val="Normal1"/>
      </w:pPr>
    </w:p>
    <w:p w14:paraId="0000006D" w14:textId="7FCCB6EE" w:rsidR="007C2873" w:rsidRDefault="005B69A1">
      <w:pPr>
        <w:pStyle w:val="Title"/>
        <w:spacing w:line="480" w:lineRule="auto"/>
        <w:rPr>
          <w:rFonts w:ascii="Times New Roman" w:eastAsia="Times New Roman" w:hAnsi="Times New Roman" w:cs="Times New Roman"/>
          <w:i/>
          <w:sz w:val="24"/>
          <w:szCs w:val="24"/>
        </w:rPr>
      </w:pPr>
      <w:bookmarkStart w:id="10" w:name="_heading=h.kixvhp1qi1ql" w:colFirst="0" w:colLast="0"/>
      <w:bookmarkEnd w:id="10"/>
      <w:r>
        <w:rPr>
          <w:rFonts w:ascii="Times New Roman" w:eastAsia="Times New Roman" w:hAnsi="Times New Roman" w:cs="Times New Roman"/>
          <w:b/>
          <w:sz w:val="24"/>
          <w:szCs w:val="24"/>
        </w:rPr>
        <w:t>References</w:t>
      </w:r>
    </w:p>
    <w:p w14:paraId="0000006E" w14:textId="77777777" w:rsidR="007C2873" w:rsidRDefault="005B69A1">
      <w:pPr>
        <w:widowControl w:val="0"/>
        <w:pBdr>
          <w:top w:val="nil"/>
          <w:left w:val="nil"/>
          <w:bottom w:val="nil"/>
          <w:right w:val="nil"/>
          <w:between w:val="nil"/>
        </w:pBdr>
        <w:spacing w:line="480" w:lineRule="auto"/>
        <w:ind w:left="720" w:hanging="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Alkon</w:t>
      </w:r>
      <w:proofErr w:type="spellEnd"/>
      <w:r>
        <w:rPr>
          <w:rFonts w:ascii="Times New Roman" w:eastAsia="Times New Roman" w:hAnsi="Times New Roman" w:cs="Times New Roman"/>
          <w:color w:val="000000"/>
          <w:sz w:val="24"/>
          <w:szCs w:val="24"/>
        </w:rPr>
        <w:t xml:space="preserve">, Alison Hope and Christie Grace </w:t>
      </w:r>
      <w:proofErr w:type="spellStart"/>
      <w:r>
        <w:rPr>
          <w:rFonts w:ascii="Times New Roman" w:eastAsia="Times New Roman" w:hAnsi="Times New Roman" w:cs="Times New Roman"/>
          <w:color w:val="000000"/>
          <w:sz w:val="24"/>
          <w:szCs w:val="24"/>
        </w:rPr>
        <w:t>McCullen</w:t>
      </w:r>
      <w:proofErr w:type="spellEnd"/>
      <w:r>
        <w:rPr>
          <w:rFonts w:ascii="Times New Roman" w:eastAsia="Times New Roman" w:hAnsi="Times New Roman" w:cs="Times New Roman"/>
          <w:color w:val="000000"/>
          <w:sz w:val="24"/>
          <w:szCs w:val="24"/>
        </w:rPr>
        <w:t xml:space="preserve">. 2011. “Whiteness and </w:t>
      </w:r>
      <w:r>
        <w:rPr>
          <w:rFonts w:ascii="Times New Roman" w:eastAsia="Times New Roman" w:hAnsi="Times New Roman" w:cs="Times New Roman"/>
          <w:sz w:val="24"/>
          <w:szCs w:val="24"/>
        </w:rPr>
        <w:t>f</w:t>
      </w:r>
      <w:r>
        <w:rPr>
          <w:rFonts w:ascii="Times New Roman" w:eastAsia="Times New Roman" w:hAnsi="Times New Roman" w:cs="Times New Roman"/>
          <w:color w:val="000000"/>
          <w:sz w:val="24"/>
          <w:szCs w:val="24"/>
        </w:rPr>
        <w:t xml:space="preserve">armers markets: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 xml:space="preserve">erformances, perpetuations… contestations?” </w:t>
      </w:r>
      <w:r>
        <w:rPr>
          <w:rFonts w:ascii="Times New Roman" w:eastAsia="Times New Roman" w:hAnsi="Times New Roman" w:cs="Times New Roman"/>
          <w:i/>
          <w:color w:val="000000"/>
          <w:sz w:val="24"/>
          <w:szCs w:val="24"/>
        </w:rPr>
        <w:t>Antipode</w:t>
      </w:r>
      <w:r>
        <w:rPr>
          <w:rFonts w:ascii="Times New Roman" w:eastAsia="Times New Roman" w:hAnsi="Times New Roman" w:cs="Times New Roman"/>
          <w:color w:val="000000"/>
          <w:sz w:val="24"/>
          <w:szCs w:val="24"/>
        </w:rPr>
        <w:t xml:space="preserve"> 43(4):937–59.</w:t>
      </w:r>
    </w:p>
    <w:p w14:paraId="0000006F" w14:textId="77777777" w:rsidR="007C2873" w:rsidRDefault="005B69A1">
      <w:pPr>
        <w:widowControl w:val="0"/>
        <w:pBdr>
          <w:top w:val="nil"/>
          <w:left w:val="nil"/>
          <w:bottom w:val="nil"/>
          <w:right w:val="nil"/>
          <w:between w:val="nil"/>
        </w:pBdr>
        <w:spacing w:line="480" w:lineRule="auto"/>
        <w:ind w:left="720" w:hanging="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Alkon</w:t>
      </w:r>
      <w:proofErr w:type="spellEnd"/>
      <w:r>
        <w:rPr>
          <w:rFonts w:ascii="Times New Roman" w:eastAsia="Times New Roman" w:hAnsi="Times New Roman" w:cs="Times New Roman"/>
          <w:color w:val="000000"/>
          <w:sz w:val="24"/>
          <w:szCs w:val="24"/>
        </w:rPr>
        <w:t xml:space="preserve">, Alison Hope and Kari Marie Norgaard. 2009. “Breaking the food chains: An investigation of food justice activism.” </w:t>
      </w:r>
      <w:r>
        <w:rPr>
          <w:rFonts w:ascii="Times New Roman" w:eastAsia="Times New Roman" w:hAnsi="Times New Roman" w:cs="Times New Roman"/>
          <w:i/>
          <w:color w:val="000000"/>
          <w:sz w:val="24"/>
          <w:szCs w:val="24"/>
        </w:rPr>
        <w:t>Sociological Inquiry</w:t>
      </w:r>
      <w:r>
        <w:rPr>
          <w:rFonts w:ascii="Times New Roman" w:eastAsia="Times New Roman" w:hAnsi="Times New Roman" w:cs="Times New Roman"/>
          <w:color w:val="000000"/>
          <w:sz w:val="24"/>
          <w:szCs w:val="24"/>
        </w:rPr>
        <w:t xml:space="preserve"> 79(3):289–305.</w:t>
      </w:r>
    </w:p>
    <w:p w14:paraId="00000070" w14:textId="77777777" w:rsidR="007C2873" w:rsidRDefault="005B69A1">
      <w:pPr>
        <w:widowControl w:val="0"/>
        <w:pBdr>
          <w:top w:val="nil"/>
          <w:left w:val="nil"/>
          <w:bottom w:val="nil"/>
          <w:right w:val="nil"/>
          <w:between w:val="nil"/>
        </w:pBdr>
        <w:spacing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Allen, Patricia. 2010. “Realizing justice in local food systems.” </w:t>
      </w:r>
      <w:r>
        <w:rPr>
          <w:rFonts w:ascii="Times New Roman" w:eastAsia="Times New Roman" w:hAnsi="Times New Roman" w:cs="Times New Roman"/>
          <w:i/>
          <w:color w:val="000000"/>
          <w:sz w:val="24"/>
          <w:szCs w:val="24"/>
        </w:rPr>
        <w:t>Cambridge Journal of Regions, Economy and Society</w:t>
      </w:r>
      <w:r>
        <w:rPr>
          <w:rFonts w:ascii="Times New Roman" w:eastAsia="Times New Roman" w:hAnsi="Times New Roman" w:cs="Times New Roman"/>
          <w:color w:val="000000"/>
          <w:sz w:val="24"/>
          <w:szCs w:val="24"/>
        </w:rPr>
        <w:t xml:space="preserve"> 3(2):295–308.</w:t>
      </w:r>
    </w:p>
    <w:p w14:paraId="00000071" w14:textId="77777777" w:rsidR="007C2873" w:rsidRDefault="005B69A1">
      <w:pPr>
        <w:widowControl w:val="0"/>
        <w:pBdr>
          <w:top w:val="nil"/>
          <w:left w:val="nil"/>
          <w:bottom w:val="nil"/>
          <w:right w:val="nil"/>
          <w:between w:val="nil"/>
        </w:pBdr>
        <w:spacing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Allen, </w:t>
      </w:r>
      <w:proofErr w:type="gramStart"/>
      <w:r>
        <w:rPr>
          <w:rFonts w:ascii="Times New Roman" w:eastAsia="Times New Roman" w:hAnsi="Times New Roman" w:cs="Times New Roman"/>
          <w:color w:val="000000"/>
          <w:sz w:val="24"/>
          <w:szCs w:val="24"/>
        </w:rPr>
        <w:t>Patricia</w:t>
      </w:r>
      <w:proofErr w:type="gramEnd"/>
      <w:r>
        <w:rPr>
          <w:rFonts w:ascii="Times New Roman" w:eastAsia="Times New Roman" w:hAnsi="Times New Roman" w:cs="Times New Roman"/>
          <w:color w:val="000000"/>
          <w:sz w:val="24"/>
          <w:szCs w:val="24"/>
        </w:rPr>
        <w:t xml:space="preserve"> and Martin Kovach. 2000. “The capitalist composition of organic: The potential of markets in fulfilling the promise of organic agriculture.” </w:t>
      </w:r>
      <w:r>
        <w:rPr>
          <w:rFonts w:ascii="Times New Roman" w:eastAsia="Times New Roman" w:hAnsi="Times New Roman" w:cs="Times New Roman"/>
          <w:i/>
          <w:color w:val="000000"/>
          <w:sz w:val="24"/>
          <w:szCs w:val="24"/>
        </w:rPr>
        <w:t>Agriculture and Human Values</w:t>
      </w:r>
      <w:r>
        <w:rPr>
          <w:rFonts w:ascii="Times New Roman" w:eastAsia="Times New Roman" w:hAnsi="Times New Roman" w:cs="Times New Roman"/>
          <w:color w:val="000000"/>
          <w:sz w:val="24"/>
          <w:szCs w:val="24"/>
        </w:rPr>
        <w:t xml:space="preserve"> 17(3):221–32.</w:t>
      </w:r>
    </w:p>
    <w:p w14:paraId="00000072" w14:textId="77777777" w:rsidR="007C2873" w:rsidRDefault="005B69A1">
      <w:pPr>
        <w:widowControl w:val="0"/>
        <w:pBdr>
          <w:top w:val="nil"/>
          <w:left w:val="nil"/>
          <w:bottom w:val="nil"/>
          <w:right w:val="nil"/>
          <w:between w:val="nil"/>
        </w:pBdr>
        <w:spacing w:line="480" w:lineRule="auto"/>
        <w:ind w:left="720" w:hanging="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Anguelovski</w:t>
      </w:r>
      <w:proofErr w:type="spellEnd"/>
      <w:r>
        <w:rPr>
          <w:rFonts w:ascii="Times New Roman" w:eastAsia="Times New Roman" w:hAnsi="Times New Roman" w:cs="Times New Roman"/>
          <w:color w:val="000000"/>
          <w:sz w:val="24"/>
          <w:szCs w:val="24"/>
        </w:rPr>
        <w:t xml:space="preserve">, Isabelle. 2015. “Alternative food provision conflicts in cities: Contesting food privilege, injustice, and whiteness in Jamaica Plain, Boston.” </w:t>
      </w:r>
      <w:proofErr w:type="spellStart"/>
      <w:r>
        <w:rPr>
          <w:rFonts w:ascii="Times New Roman" w:eastAsia="Times New Roman" w:hAnsi="Times New Roman" w:cs="Times New Roman"/>
          <w:i/>
          <w:color w:val="000000"/>
          <w:sz w:val="24"/>
          <w:szCs w:val="24"/>
        </w:rPr>
        <w:t>Geoforum</w:t>
      </w:r>
      <w:proofErr w:type="spellEnd"/>
      <w:r>
        <w:rPr>
          <w:rFonts w:ascii="Times New Roman" w:eastAsia="Times New Roman" w:hAnsi="Times New Roman" w:cs="Times New Roman"/>
          <w:color w:val="000000"/>
          <w:sz w:val="24"/>
          <w:szCs w:val="24"/>
        </w:rPr>
        <w:t xml:space="preserve"> 58:184–94.</w:t>
      </w:r>
    </w:p>
    <w:p w14:paraId="00000073" w14:textId="77777777" w:rsidR="007C2873" w:rsidRDefault="005B69A1">
      <w:pPr>
        <w:widowControl w:val="0"/>
        <w:pBdr>
          <w:top w:val="nil"/>
          <w:left w:val="nil"/>
          <w:bottom w:val="nil"/>
          <w:right w:val="nil"/>
          <w:between w:val="nil"/>
        </w:pBdr>
        <w:spacing w:line="480" w:lineRule="auto"/>
        <w:ind w:left="720" w:hanging="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Arat-Koç</w:t>
      </w:r>
      <w:proofErr w:type="spellEnd"/>
      <w:r>
        <w:rPr>
          <w:rFonts w:ascii="Times New Roman" w:eastAsia="Times New Roman" w:hAnsi="Times New Roman" w:cs="Times New Roman"/>
          <w:color w:val="000000"/>
          <w:sz w:val="24"/>
          <w:szCs w:val="24"/>
        </w:rPr>
        <w:t xml:space="preserve">, Sedef. 2010. “New whiteness(es), beyond the </w:t>
      </w:r>
      <w:proofErr w:type="spellStart"/>
      <w:r>
        <w:rPr>
          <w:rFonts w:ascii="Times New Roman" w:eastAsia="Times New Roman" w:hAnsi="Times New Roman" w:cs="Times New Roman"/>
          <w:color w:val="000000"/>
          <w:sz w:val="24"/>
          <w:szCs w:val="24"/>
        </w:rPr>
        <w:t>colour</w:t>
      </w:r>
      <w:proofErr w:type="spellEnd"/>
      <w:r>
        <w:rPr>
          <w:rFonts w:ascii="Times New Roman" w:eastAsia="Times New Roman" w:hAnsi="Times New Roman" w:cs="Times New Roman"/>
          <w:color w:val="000000"/>
          <w:sz w:val="24"/>
          <w:szCs w:val="24"/>
        </w:rPr>
        <w:t xml:space="preserve"> line? Assessing the contradictions and complexities of ‘whiteness’ in the (geo) political economy of capitalist globalism.” Pp. 147-68 in </w:t>
      </w:r>
      <w:r>
        <w:rPr>
          <w:rFonts w:ascii="Times New Roman" w:eastAsia="Times New Roman" w:hAnsi="Times New Roman" w:cs="Times New Roman"/>
          <w:i/>
          <w:color w:val="000000"/>
          <w:sz w:val="24"/>
          <w:szCs w:val="24"/>
        </w:rPr>
        <w:t>States of Race: Critical Race Feminism for the 21st Century</w:t>
      </w:r>
      <w:r>
        <w:rPr>
          <w:rFonts w:ascii="Times New Roman" w:eastAsia="Times New Roman" w:hAnsi="Times New Roman" w:cs="Times New Roman"/>
          <w:color w:val="000000"/>
          <w:sz w:val="24"/>
          <w:szCs w:val="24"/>
        </w:rPr>
        <w:t xml:space="preserve"> 147–68, edited by Edited by </w:t>
      </w:r>
      <w:proofErr w:type="spellStart"/>
      <w:r>
        <w:rPr>
          <w:rFonts w:ascii="Times New Roman" w:eastAsia="Times New Roman" w:hAnsi="Times New Roman" w:cs="Times New Roman"/>
          <w:color w:val="000000"/>
          <w:sz w:val="24"/>
          <w:szCs w:val="24"/>
        </w:rPr>
        <w:t>Sherene</w:t>
      </w:r>
      <w:proofErr w:type="spellEnd"/>
      <w:r>
        <w:rPr>
          <w:rFonts w:ascii="Times New Roman" w:eastAsia="Times New Roman" w:hAnsi="Times New Roman" w:cs="Times New Roman"/>
          <w:color w:val="000000"/>
          <w:sz w:val="24"/>
          <w:szCs w:val="24"/>
        </w:rPr>
        <w:t xml:space="preserve"> Razack, Malinda Smith and Sunera </w:t>
      </w:r>
      <w:proofErr w:type="spellStart"/>
      <w:r>
        <w:rPr>
          <w:rFonts w:ascii="Times New Roman" w:eastAsia="Times New Roman" w:hAnsi="Times New Roman" w:cs="Times New Roman"/>
          <w:color w:val="000000"/>
          <w:sz w:val="24"/>
          <w:szCs w:val="24"/>
        </w:rPr>
        <w:t>Thobani</w:t>
      </w:r>
      <w:proofErr w:type="spellEnd"/>
      <w:r>
        <w:rPr>
          <w:rFonts w:ascii="Times New Roman" w:eastAsia="Times New Roman" w:hAnsi="Times New Roman" w:cs="Times New Roman"/>
          <w:color w:val="000000"/>
          <w:sz w:val="24"/>
          <w:szCs w:val="24"/>
        </w:rPr>
        <w:t>. Toronto: Between the Lines Press.</w:t>
      </w:r>
    </w:p>
    <w:p w14:paraId="00000074" w14:textId="77777777" w:rsidR="007C2873" w:rsidRDefault="005B69A1">
      <w:pPr>
        <w:widowControl w:val="0"/>
        <w:pBdr>
          <w:top w:val="nil"/>
          <w:left w:val="nil"/>
          <w:bottom w:val="nil"/>
          <w:right w:val="nil"/>
          <w:between w:val="nil"/>
        </w:pBdr>
        <w:spacing w:line="480" w:lineRule="auto"/>
        <w:ind w:left="720" w:hanging="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Bacchetta</w:t>
      </w:r>
      <w:proofErr w:type="spellEnd"/>
      <w:r>
        <w:rPr>
          <w:rFonts w:ascii="Times New Roman" w:eastAsia="Times New Roman" w:hAnsi="Times New Roman" w:cs="Times New Roman"/>
          <w:color w:val="000000"/>
          <w:sz w:val="24"/>
          <w:szCs w:val="24"/>
        </w:rPr>
        <w:t xml:space="preserve">, Paola, </w:t>
      </w:r>
      <w:proofErr w:type="spellStart"/>
      <w:r>
        <w:rPr>
          <w:rFonts w:ascii="Times New Roman" w:eastAsia="Times New Roman" w:hAnsi="Times New Roman" w:cs="Times New Roman"/>
          <w:color w:val="000000"/>
          <w:sz w:val="24"/>
          <w:szCs w:val="24"/>
        </w:rPr>
        <w:t>Sunaina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Maira</w:t>
      </w:r>
      <w:proofErr w:type="spellEnd"/>
      <w:r>
        <w:rPr>
          <w:rFonts w:ascii="Times New Roman" w:eastAsia="Times New Roman" w:hAnsi="Times New Roman" w:cs="Times New Roman"/>
          <w:color w:val="000000"/>
          <w:sz w:val="24"/>
          <w:szCs w:val="24"/>
        </w:rPr>
        <w:t xml:space="preserve">, and Howard Winant. 2018. </w:t>
      </w:r>
      <w:r>
        <w:rPr>
          <w:rFonts w:ascii="Times New Roman" w:eastAsia="Times New Roman" w:hAnsi="Times New Roman" w:cs="Times New Roman"/>
          <w:i/>
          <w:color w:val="000000"/>
          <w:sz w:val="24"/>
          <w:szCs w:val="24"/>
        </w:rPr>
        <w:t xml:space="preserve">Global </w:t>
      </w:r>
      <w:proofErr w:type="spellStart"/>
      <w:r>
        <w:rPr>
          <w:rFonts w:ascii="Times New Roman" w:eastAsia="Times New Roman" w:hAnsi="Times New Roman" w:cs="Times New Roman"/>
          <w:i/>
          <w:color w:val="000000"/>
          <w:sz w:val="24"/>
          <w:szCs w:val="24"/>
        </w:rPr>
        <w:t>Raciality</w:t>
      </w:r>
      <w:proofErr w:type="spellEnd"/>
      <w:r>
        <w:rPr>
          <w:rFonts w:ascii="Times New Roman" w:eastAsia="Times New Roman" w:hAnsi="Times New Roman" w:cs="Times New Roman"/>
          <w:i/>
          <w:color w:val="000000"/>
          <w:sz w:val="24"/>
          <w:szCs w:val="24"/>
        </w:rPr>
        <w:t xml:space="preserve">: Empire, </w:t>
      </w:r>
      <w:proofErr w:type="spellStart"/>
      <w:r>
        <w:rPr>
          <w:rFonts w:ascii="Times New Roman" w:eastAsia="Times New Roman" w:hAnsi="Times New Roman" w:cs="Times New Roman"/>
          <w:i/>
          <w:color w:val="000000"/>
          <w:sz w:val="24"/>
          <w:szCs w:val="24"/>
        </w:rPr>
        <w:t>Postcoloniality</w:t>
      </w:r>
      <w:proofErr w:type="spellEnd"/>
      <w:r>
        <w:rPr>
          <w:rFonts w:ascii="Times New Roman" w:eastAsia="Times New Roman" w:hAnsi="Times New Roman" w:cs="Times New Roman"/>
          <w:i/>
          <w:color w:val="000000"/>
          <w:sz w:val="24"/>
          <w:szCs w:val="24"/>
        </w:rPr>
        <w:t>, Decoloniality</w:t>
      </w:r>
      <w:r>
        <w:rPr>
          <w:rFonts w:ascii="Times New Roman" w:eastAsia="Times New Roman" w:hAnsi="Times New Roman" w:cs="Times New Roman"/>
          <w:color w:val="000000"/>
          <w:sz w:val="24"/>
          <w:szCs w:val="24"/>
        </w:rPr>
        <w:t>. New York: Routledge.</w:t>
      </w:r>
    </w:p>
    <w:p w14:paraId="00000075" w14:textId="77777777" w:rsidR="007C2873" w:rsidRDefault="005B69A1">
      <w:pPr>
        <w:widowControl w:val="0"/>
        <w:pBdr>
          <w:top w:val="nil"/>
          <w:left w:val="nil"/>
          <w:bottom w:val="nil"/>
          <w:right w:val="nil"/>
          <w:between w:val="nil"/>
        </w:pBdr>
        <w:spacing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Bassett, Thomas J. 2010. “Slim pickings: Fairtrade cotton in West Africa.” </w:t>
      </w:r>
      <w:proofErr w:type="spellStart"/>
      <w:r>
        <w:rPr>
          <w:rFonts w:ascii="Times New Roman" w:eastAsia="Times New Roman" w:hAnsi="Times New Roman" w:cs="Times New Roman"/>
          <w:i/>
          <w:color w:val="000000"/>
          <w:sz w:val="24"/>
          <w:szCs w:val="24"/>
        </w:rPr>
        <w:t>Geoforum</w:t>
      </w:r>
      <w:proofErr w:type="spellEnd"/>
      <w:r>
        <w:rPr>
          <w:rFonts w:ascii="Times New Roman" w:eastAsia="Times New Roman" w:hAnsi="Times New Roman" w:cs="Times New Roman"/>
          <w:color w:val="000000"/>
          <w:sz w:val="24"/>
          <w:szCs w:val="24"/>
        </w:rPr>
        <w:t xml:space="preserve"> 41(1):44–55.</w:t>
      </w:r>
    </w:p>
    <w:p w14:paraId="00000076" w14:textId="77777777" w:rsidR="007C2873" w:rsidRDefault="005B69A1">
      <w:pPr>
        <w:widowControl w:val="0"/>
        <w:pBdr>
          <w:top w:val="nil"/>
          <w:left w:val="nil"/>
          <w:bottom w:val="nil"/>
          <w:right w:val="nil"/>
          <w:between w:val="nil"/>
        </w:pBdr>
        <w:spacing w:line="480" w:lineRule="auto"/>
        <w:ind w:left="720" w:hanging="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Beckert</w:t>
      </w:r>
      <w:proofErr w:type="spellEnd"/>
      <w:r>
        <w:rPr>
          <w:rFonts w:ascii="Times New Roman" w:eastAsia="Times New Roman" w:hAnsi="Times New Roman" w:cs="Times New Roman"/>
          <w:color w:val="000000"/>
          <w:sz w:val="24"/>
          <w:szCs w:val="24"/>
        </w:rPr>
        <w:t xml:space="preserve">, Sven. 2015. </w:t>
      </w:r>
      <w:r>
        <w:rPr>
          <w:rFonts w:ascii="Times New Roman" w:eastAsia="Times New Roman" w:hAnsi="Times New Roman" w:cs="Times New Roman"/>
          <w:i/>
          <w:color w:val="000000"/>
          <w:sz w:val="24"/>
          <w:szCs w:val="24"/>
        </w:rPr>
        <w:t>Empire of Cotton: A Global History</w:t>
      </w:r>
      <w:r>
        <w:rPr>
          <w:rFonts w:ascii="Times New Roman" w:eastAsia="Times New Roman" w:hAnsi="Times New Roman" w:cs="Times New Roman"/>
          <w:color w:val="000000"/>
          <w:sz w:val="24"/>
          <w:szCs w:val="24"/>
        </w:rPr>
        <w:t>. New York: Vintage Books.</w:t>
      </w:r>
    </w:p>
    <w:p w14:paraId="00000077" w14:textId="77777777" w:rsidR="007C2873" w:rsidRDefault="005B69A1">
      <w:pPr>
        <w:widowControl w:val="0"/>
        <w:pBdr>
          <w:top w:val="nil"/>
          <w:left w:val="nil"/>
          <w:bottom w:val="nil"/>
          <w:right w:val="nil"/>
          <w:between w:val="nil"/>
        </w:pBdr>
        <w:spacing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Berthold, Dana. 2010. “Tidy whiteness: A genealogy of race, purity, and hygiene.” </w:t>
      </w:r>
      <w:r>
        <w:rPr>
          <w:rFonts w:ascii="Times New Roman" w:eastAsia="Times New Roman" w:hAnsi="Times New Roman" w:cs="Times New Roman"/>
          <w:i/>
          <w:color w:val="000000"/>
          <w:sz w:val="24"/>
          <w:szCs w:val="24"/>
        </w:rPr>
        <w:t>Ethics &amp; the Environment</w:t>
      </w:r>
      <w:r>
        <w:rPr>
          <w:rFonts w:ascii="Times New Roman" w:eastAsia="Times New Roman" w:hAnsi="Times New Roman" w:cs="Times New Roman"/>
          <w:color w:val="000000"/>
          <w:sz w:val="24"/>
          <w:szCs w:val="24"/>
        </w:rPr>
        <w:t xml:space="preserve"> 15(1):1–26.</w:t>
      </w:r>
    </w:p>
    <w:p w14:paraId="00000078" w14:textId="77777777" w:rsidR="007C2873" w:rsidRDefault="005B69A1">
      <w:pPr>
        <w:widowControl w:val="0"/>
        <w:pBdr>
          <w:top w:val="nil"/>
          <w:left w:val="nil"/>
          <w:bottom w:val="nil"/>
          <w:right w:val="nil"/>
          <w:between w:val="nil"/>
        </w:pBdr>
        <w:spacing w:line="480" w:lineRule="auto"/>
        <w:ind w:left="720" w:hanging="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Besky</w:t>
      </w:r>
      <w:proofErr w:type="spellEnd"/>
      <w:r>
        <w:rPr>
          <w:rFonts w:ascii="Times New Roman" w:eastAsia="Times New Roman" w:hAnsi="Times New Roman" w:cs="Times New Roman"/>
          <w:color w:val="000000"/>
          <w:sz w:val="24"/>
          <w:szCs w:val="24"/>
        </w:rPr>
        <w:t xml:space="preserve">, Sarah. 2013. </w:t>
      </w:r>
      <w:r>
        <w:rPr>
          <w:rFonts w:ascii="Times New Roman" w:eastAsia="Times New Roman" w:hAnsi="Times New Roman" w:cs="Times New Roman"/>
          <w:i/>
          <w:color w:val="000000"/>
          <w:sz w:val="24"/>
          <w:szCs w:val="24"/>
        </w:rPr>
        <w:t>The Darjeeling Distinction: Labor and Justice on Fair-Trade Tea Plantations in India</w:t>
      </w:r>
      <w:r>
        <w:rPr>
          <w:rFonts w:ascii="Times New Roman" w:eastAsia="Times New Roman" w:hAnsi="Times New Roman" w:cs="Times New Roman"/>
          <w:color w:val="000000"/>
          <w:sz w:val="24"/>
          <w:szCs w:val="24"/>
        </w:rPr>
        <w:t>. Berkeley: University of California Press.</w:t>
      </w:r>
    </w:p>
    <w:p w14:paraId="00000079" w14:textId="77777777" w:rsidR="007C2873" w:rsidRDefault="005B69A1">
      <w:pPr>
        <w:widowControl w:val="0"/>
        <w:pBdr>
          <w:top w:val="nil"/>
          <w:left w:val="nil"/>
          <w:bottom w:val="nil"/>
          <w:right w:val="nil"/>
          <w:between w:val="nil"/>
        </w:pBdr>
        <w:spacing w:line="480" w:lineRule="auto"/>
        <w:ind w:left="720" w:hanging="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Bobrow</w:t>
      </w:r>
      <w:proofErr w:type="spellEnd"/>
      <w:r>
        <w:rPr>
          <w:rFonts w:ascii="Times New Roman" w:eastAsia="Times New Roman" w:hAnsi="Times New Roman" w:cs="Times New Roman"/>
          <w:color w:val="000000"/>
          <w:sz w:val="24"/>
          <w:szCs w:val="24"/>
        </w:rPr>
        <w:t xml:space="preserve">-Strain, Aaron. 2012. </w:t>
      </w:r>
      <w:r>
        <w:rPr>
          <w:rFonts w:ascii="Times New Roman" w:eastAsia="Times New Roman" w:hAnsi="Times New Roman" w:cs="Times New Roman"/>
          <w:i/>
          <w:color w:val="000000"/>
          <w:sz w:val="24"/>
          <w:szCs w:val="24"/>
        </w:rPr>
        <w:t>White Bread: A Social History of the Store-Bought Loaf</w:t>
      </w:r>
      <w:r>
        <w:rPr>
          <w:rFonts w:ascii="Times New Roman" w:eastAsia="Times New Roman" w:hAnsi="Times New Roman" w:cs="Times New Roman"/>
          <w:color w:val="000000"/>
          <w:sz w:val="24"/>
          <w:szCs w:val="24"/>
        </w:rPr>
        <w:t>. Boston: Beacon Press.</w:t>
      </w:r>
    </w:p>
    <w:p w14:paraId="0000007A" w14:textId="77777777" w:rsidR="007C2873" w:rsidRDefault="005B69A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Buck, Daniel, </w:t>
      </w:r>
      <w:proofErr w:type="spellStart"/>
      <w:r>
        <w:rPr>
          <w:rFonts w:ascii="Times New Roman" w:eastAsia="Times New Roman" w:hAnsi="Times New Roman" w:cs="Times New Roman"/>
          <w:sz w:val="24"/>
          <w:szCs w:val="24"/>
        </w:rPr>
        <w:t>Chrisina</w:t>
      </w:r>
      <w:proofErr w:type="spellEnd"/>
      <w:r>
        <w:rPr>
          <w:rFonts w:ascii="Times New Roman" w:eastAsia="Times New Roman" w:hAnsi="Times New Roman" w:cs="Times New Roman"/>
          <w:sz w:val="24"/>
          <w:szCs w:val="24"/>
        </w:rPr>
        <w:t xml:space="preserve"> Getz, and Julie </w:t>
      </w:r>
      <w:proofErr w:type="spellStart"/>
      <w:r>
        <w:rPr>
          <w:rFonts w:ascii="Times New Roman" w:eastAsia="Times New Roman" w:hAnsi="Times New Roman" w:cs="Times New Roman"/>
          <w:sz w:val="24"/>
          <w:szCs w:val="24"/>
        </w:rPr>
        <w:t>Guthman</w:t>
      </w:r>
      <w:proofErr w:type="spellEnd"/>
      <w:r>
        <w:rPr>
          <w:rFonts w:ascii="Times New Roman" w:eastAsia="Times New Roman" w:hAnsi="Times New Roman" w:cs="Times New Roman"/>
          <w:sz w:val="24"/>
          <w:szCs w:val="24"/>
        </w:rPr>
        <w:t>. 1997. “From farm to table: The organic</w:t>
      </w:r>
    </w:p>
    <w:p w14:paraId="0000007B" w14:textId="77777777" w:rsidR="007C2873" w:rsidRDefault="005B69A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vegetable commodity chain of Northern California.”</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Sociologia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Ruralis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37 (1): 3-20.</w:t>
      </w:r>
    </w:p>
    <w:p w14:paraId="0000007C" w14:textId="77777777" w:rsidR="007C2873" w:rsidRDefault="005B69A1">
      <w:pPr>
        <w:widowControl w:val="0"/>
        <w:pBdr>
          <w:top w:val="nil"/>
          <w:left w:val="nil"/>
          <w:bottom w:val="nil"/>
          <w:right w:val="nil"/>
          <w:between w:val="nil"/>
        </w:pBdr>
        <w:spacing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Burke, Timothy. 1996. </w:t>
      </w:r>
      <w:r>
        <w:rPr>
          <w:rFonts w:ascii="Times New Roman" w:eastAsia="Times New Roman" w:hAnsi="Times New Roman" w:cs="Times New Roman"/>
          <w:i/>
          <w:color w:val="000000"/>
          <w:sz w:val="24"/>
          <w:szCs w:val="24"/>
        </w:rPr>
        <w:t>Lifebuoy Men, Lux Women: Commodification, Consumption, and Cleanliness in Modern Zimbabwe</w:t>
      </w:r>
      <w:r>
        <w:rPr>
          <w:rFonts w:ascii="Times New Roman" w:eastAsia="Times New Roman" w:hAnsi="Times New Roman" w:cs="Times New Roman"/>
          <w:color w:val="000000"/>
          <w:sz w:val="24"/>
          <w:szCs w:val="24"/>
        </w:rPr>
        <w:t>. Durham, NC: Duke University Press.</w:t>
      </w:r>
    </w:p>
    <w:p w14:paraId="0000007D" w14:textId="77777777" w:rsidR="007C2873" w:rsidRDefault="005B69A1">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Chapman, Tom. 2018. </w:t>
      </w:r>
      <w:r>
        <w:rPr>
          <w:rFonts w:ascii="Times New Roman" w:eastAsia="Times New Roman" w:hAnsi="Times New Roman" w:cs="Times New Roman"/>
          <w:i/>
          <w:sz w:val="24"/>
          <w:szCs w:val="24"/>
        </w:rPr>
        <w:t>Formal Recommendation: Eliminating the Incentive to Convert Native</w:t>
      </w:r>
    </w:p>
    <w:p w14:paraId="0000007E" w14:textId="77777777" w:rsidR="007C2873" w:rsidRDefault="005B69A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Ecosystems to Organic Production</w:t>
      </w:r>
      <w:r>
        <w:rPr>
          <w:rFonts w:ascii="Times New Roman" w:eastAsia="Times New Roman" w:hAnsi="Times New Roman" w:cs="Times New Roman"/>
          <w:sz w:val="24"/>
          <w:szCs w:val="24"/>
        </w:rPr>
        <w:t>. Formal Recommendation from the National Organic</w:t>
      </w:r>
    </w:p>
    <w:p w14:paraId="0000007F" w14:textId="77777777" w:rsidR="007C2873" w:rsidRDefault="005B69A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Standards Board (NOSB) to the National Organic Program (NOP) (May 15, 2018).</w:t>
      </w:r>
    </w:p>
    <w:p w14:paraId="00000080" w14:textId="77777777" w:rsidR="007C2873" w:rsidRDefault="005B69A1">
      <w:pPr>
        <w:widowControl w:val="0"/>
        <w:pBdr>
          <w:top w:val="nil"/>
          <w:left w:val="nil"/>
          <w:bottom w:val="nil"/>
          <w:right w:val="nil"/>
          <w:between w:val="nil"/>
        </w:pBdr>
        <w:spacing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Christian, Michelle. 2019. “A global critical race and racism framework: Racial entanglements and deep and malleable whiteness.” </w:t>
      </w:r>
      <w:r>
        <w:rPr>
          <w:rFonts w:ascii="Times New Roman" w:eastAsia="Times New Roman" w:hAnsi="Times New Roman" w:cs="Times New Roman"/>
          <w:i/>
          <w:color w:val="000000"/>
          <w:sz w:val="24"/>
          <w:szCs w:val="24"/>
        </w:rPr>
        <w:t>Sociology of Race and Ethnicity</w:t>
      </w:r>
      <w:r>
        <w:rPr>
          <w:rFonts w:ascii="Times New Roman" w:eastAsia="Times New Roman" w:hAnsi="Times New Roman" w:cs="Times New Roman"/>
          <w:color w:val="000000"/>
          <w:sz w:val="24"/>
          <w:szCs w:val="24"/>
        </w:rPr>
        <w:t xml:space="preserve"> 5(2):169–85.</w:t>
      </w:r>
    </w:p>
    <w:p w14:paraId="00000081" w14:textId="77777777" w:rsidR="007C2873" w:rsidRDefault="005B69A1">
      <w:pPr>
        <w:widowControl w:val="0"/>
        <w:pBdr>
          <w:top w:val="nil"/>
          <w:left w:val="nil"/>
          <w:bottom w:val="nil"/>
          <w:right w:val="nil"/>
          <w:between w:val="nil"/>
        </w:pBdr>
        <w:spacing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Coulter, Kathryn Marie. 2011. “Hemmed in: The geography of organic </w:t>
      </w:r>
      <w:proofErr w:type="spellStart"/>
      <w:r>
        <w:rPr>
          <w:rFonts w:ascii="Times New Roman" w:eastAsia="Times New Roman" w:hAnsi="Times New Roman" w:cs="Times New Roman"/>
          <w:color w:val="000000"/>
          <w:sz w:val="24"/>
          <w:szCs w:val="24"/>
        </w:rPr>
        <w:t>fairtrade</w:t>
      </w:r>
      <w:proofErr w:type="spellEnd"/>
      <w:r>
        <w:rPr>
          <w:rFonts w:ascii="Times New Roman" w:eastAsia="Times New Roman" w:hAnsi="Times New Roman" w:cs="Times New Roman"/>
          <w:color w:val="000000"/>
          <w:sz w:val="24"/>
          <w:szCs w:val="24"/>
        </w:rPr>
        <w:t xml:space="preserve"> cotton in Burkina Faso.” Master’s Thesis, University of Illinois at Urbana-Champaign.</w:t>
      </w:r>
    </w:p>
    <w:p w14:paraId="00000082" w14:textId="77777777" w:rsidR="007C2873" w:rsidRDefault="005B69A1">
      <w:pPr>
        <w:widowControl w:val="0"/>
        <w:pBdr>
          <w:top w:val="nil"/>
          <w:left w:val="nil"/>
          <w:bottom w:val="nil"/>
          <w:right w:val="nil"/>
          <w:between w:val="nil"/>
        </w:pBdr>
        <w:spacing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Dolan, </w:t>
      </w:r>
      <w:proofErr w:type="gramStart"/>
      <w:r>
        <w:rPr>
          <w:rFonts w:ascii="Times New Roman" w:eastAsia="Times New Roman" w:hAnsi="Times New Roman" w:cs="Times New Roman"/>
          <w:color w:val="000000"/>
          <w:sz w:val="24"/>
          <w:szCs w:val="24"/>
        </w:rPr>
        <w:t>Catherine</w:t>
      </w:r>
      <w:proofErr w:type="gramEnd"/>
      <w:r>
        <w:rPr>
          <w:rFonts w:ascii="Times New Roman" w:eastAsia="Times New Roman" w:hAnsi="Times New Roman" w:cs="Times New Roman"/>
          <w:color w:val="000000"/>
          <w:sz w:val="24"/>
          <w:szCs w:val="24"/>
        </w:rPr>
        <w:t xml:space="preserve"> and John Humphrey. 2000. “Governance and trade in fresh vegetables: </w:t>
      </w: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 xml:space="preserve">he </w:t>
      </w:r>
      <w:r>
        <w:rPr>
          <w:rFonts w:ascii="Times New Roman" w:eastAsia="Times New Roman" w:hAnsi="Times New Roman" w:cs="Times New Roman"/>
          <w:color w:val="000000"/>
          <w:sz w:val="24"/>
          <w:szCs w:val="24"/>
        </w:rPr>
        <w:lastRenderedPageBreak/>
        <w:t xml:space="preserve">impact of UK supermarkets on the African horticulture industry.” </w:t>
      </w:r>
      <w:r>
        <w:rPr>
          <w:rFonts w:ascii="Times New Roman" w:eastAsia="Times New Roman" w:hAnsi="Times New Roman" w:cs="Times New Roman"/>
          <w:i/>
          <w:color w:val="000000"/>
          <w:sz w:val="24"/>
          <w:szCs w:val="24"/>
        </w:rPr>
        <w:t>Journal of Development Studies</w:t>
      </w:r>
      <w:r>
        <w:rPr>
          <w:rFonts w:ascii="Times New Roman" w:eastAsia="Times New Roman" w:hAnsi="Times New Roman" w:cs="Times New Roman"/>
          <w:color w:val="000000"/>
          <w:sz w:val="24"/>
          <w:szCs w:val="24"/>
        </w:rPr>
        <w:t xml:space="preserve"> 37(2):147–76.</w:t>
      </w:r>
    </w:p>
    <w:p w14:paraId="00000083" w14:textId="77777777" w:rsidR="007C2873" w:rsidRDefault="005B69A1">
      <w:pPr>
        <w:widowControl w:val="0"/>
        <w:pBdr>
          <w:top w:val="nil"/>
          <w:left w:val="nil"/>
          <w:bottom w:val="nil"/>
          <w:right w:val="nil"/>
          <w:between w:val="nil"/>
        </w:pBdr>
        <w:spacing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Dolan, Catherine S. 2010. “Virtual moralities: </w:t>
      </w: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 xml:space="preserve">he mainstreaming of </w:t>
      </w:r>
      <w:proofErr w:type="spellStart"/>
      <w:r>
        <w:rPr>
          <w:rFonts w:ascii="Times New Roman" w:eastAsia="Times New Roman" w:hAnsi="Times New Roman" w:cs="Times New Roman"/>
          <w:color w:val="000000"/>
          <w:sz w:val="24"/>
          <w:szCs w:val="24"/>
        </w:rPr>
        <w:t>fairtrade</w:t>
      </w:r>
      <w:proofErr w:type="spellEnd"/>
      <w:r>
        <w:rPr>
          <w:rFonts w:ascii="Times New Roman" w:eastAsia="Times New Roman" w:hAnsi="Times New Roman" w:cs="Times New Roman"/>
          <w:color w:val="000000"/>
          <w:sz w:val="24"/>
          <w:szCs w:val="24"/>
        </w:rPr>
        <w:t xml:space="preserve"> in Kenyan tea fields.” </w:t>
      </w:r>
      <w:proofErr w:type="spellStart"/>
      <w:r>
        <w:rPr>
          <w:rFonts w:ascii="Times New Roman" w:eastAsia="Times New Roman" w:hAnsi="Times New Roman" w:cs="Times New Roman"/>
          <w:i/>
          <w:color w:val="000000"/>
          <w:sz w:val="24"/>
          <w:szCs w:val="24"/>
        </w:rPr>
        <w:t>Geoforum</w:t>
      </w:r>
      <w:proofErr w:type="spellEnd"/>
      <w:r>
        <w:rPr>
          <w:rFonts w:ascii="Times New Roman" w:eastAsia="Times New Roman" w:hAnsi="Times New Roman" w:cs="Times New Roman"/>
          <w:color w:val="000000"/>
          <w:sz w:val="24"/>
          <w:szCs w:val="24"/>
        </w:rPr>
        <w:t xml:space="preserve"> 41(1):33–43.</w:t>
      </w:r>
    </w:p>
    <w:p w14:paraId="00000084" w14:textId="77777777" w:rsidR="007C2873" w:rsidRDefault="005B69A1">
      <w:pPr>
        <w:widowControl w:val="0"/>
        <w:pBdr>
          <w:top w:val="nil"/>
          <w:left w:val="nil"/>
          <w:bottom w:val="nil"/>
          <w:right w:val="nil"/>
          <w:between w:val="nil"/>
        </w:pBdr>
        <w:spacing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Douglas, Mary. 2003 (1966). </w:t>
      </w:r>
      <w:r>
        <w:rPr>
          <w:rFonts w:ascii="Times New Roman" w:eastAsia="Times New Roman" w:hAnsi="Times New Roman" w:cs="Times New Roman"/>
          <w:i/>
          <w:color w:val="000000"/>
          <w:sz w:val="24"/>
          <w:szCs w:val="24"/>
        </w:rPr>
        <w:t>Purity and Danger: An Analysis of Concepts of Pollution and Taboo</w:t>
      </w:r>
      <w:r>
        <w:rPr>
          <w:rFonts w:ascii="Times New Roman" w:eastAsia="Times New Roman" w:hAnsi="Times New Roman" w:cs="Times New Roman"/>
          <w:color w:val="000000"/>
          <w:sz w:val="24"/>
          <w:szCs w:val="24"/>
        </w:rPr>
        <w:t>. London: Routledge.</w:t>
      </w:r>
    </w:p>
    <w:p w14:paraId="00000085" w14:textId="77777777" w:rsidR="007C2873" w:rsidRDefault="005B69A1">
      <w:pPr>
        <w:widowControl w:val="0"/>
        <w:pBdr>
          <w:top w:val="nil"/>
          <w:left w:val="nil"/>
          <w:bottom w:val="nil"/>
          <w:right w:val="nil"/>
          <w:between w:val="nil"/>
        </w:pBdr>
        <w:spacing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Dowd, Brian. 2008. “Organic cotton in sub-Saharan Africa: A new development paradigm?” Pp. 251–71 in </w:t>
      </w:r>
      <w:r>
        <w:rPr>
          <w:rFonts w:ascii="Times New Roman" w:eastAsia="Times New Roman" w:hAnsi="Times New Roman" w:cs="Times New Roman"/>
          <w:i/>
          <w:color w:val="000000"/>
          <w:sz w:val="24"/>
          <w:szCs w:val="24"/>
        </w:rPr>
        <w:t>Hanging by a Thread: Cotton, Globalization, and Poverty in Africa</w:t>
      </w:r>
      <w:r>
        <w:rPr>
          <w:rFonts w:ascii="Times New Roman" w:eastAsia="Times New Roman" w:hAnsi="Times New Roman" w:cs="Times New Roman"/>
          <w:color w:val="000000"/>
          <w:sz w:val="24"/>
          <w:szCs w:val="24"/>
        </w:rPr>
        <w:t>, edited by W. G. Moseley and L. C. Gray. Athens: Ohio University Press.</w:t>
      </w:r>
    </w:p>
    <w:p w14:paraId="00000086" w14:textId="77777777" w:rsidR="007C2873" w:rsidRDefault="005B69A1">
      <w:pPr>
        <w:widowControl w:val="0"/>
        <w:pBdr>
          <w:top w:val="nil"/>
          <w:left w:val="nil"/>
          <w:bottom w:val="nil"/>
          <w:right w:val="nil"/>
          <w:between w:val="nil"/>
        </w:pBdr>
        <w:spacing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Dowd-Uribe, Brian. 2014a. “</w:t>
      </w:r>
      <w:proofErr w:type="spellStart"/>
      <w:r>
        <w:rPr>
          <w:rFonts w:ascii="Times New Roman" w:eastAsia="Times New Roman" w:hAnsi="Times New Roman" w:cs="Times New Roman"/>
          <w:color w:val="000000"/>
          <w:sz w:val="24"/>
          <w:szCs w:val="24"/>
        </w:rPr>
        <w:t>Liberalisation</w:t>
      </w:r>
      <w:proofErr w:type="spellEnd"/>
      <w:r>
        <w:rPr>
          <w:rFonts w:ascii="Times New Roman" w:eastAsia="Times New Roman" w:hAnsi="Times New Roman" w:cs="Times New Roman"/>
          <w:color w:val="000000"/>
          <w:sz w:val="24"/>
          <w:szCs w:val="24"/>
        </w:rPr>
        <w:t xml:space="preserve"> failed: Understanding persistent state power in the Burkinabè cotton sector from 1990 to 2004.” </w:t>
      </w:r>
      <w:r>
        <w:rPr>
          <w:rFonts w:ascii="Times New Roman" w:eastAsia="Times New Roman" w:hAnsi="Times New Roman" w:cs="Times New Roman"/>
          <w:i/>
          <w:color w:val="000000"/>
          <w:sz w:val="24"/>
          <w:szCs w:val="24"/>
        </w:rPr>
        <w:t>Development Policy Review</w:t>
      </w:r>
      <w:r>
        <w:rPr>
          <w:rFonts w:ascii="Times New Roman" w:eastAsia="Times New Roman" w:hAnsi="Times New Roman" w:cs="Times New Roman"/>
          <w:color w:val="000000"/>
          <w:sz w:val="24"/>
          <w:szCs w:val="24"/>
        </w:rPr>
        <w:t xml:space="preserve"> 32(5):545–66.</w:t>
      </w:r>
    </w:p>
    <w:p w14:paraId="00000087" w14:textId="77777777" w:rsidR="007C2873" w:rsidRDefault="005B69A1">
      <w:pPr>
        <w:widowControl w:val="0"/>
        <w:pBdr>
          <w:top w:val="nil"/>
          <w:left w:val="nil"/>
          <w:bottom w:val="nil"/>
          <w:right w:val="nil"/>
          <w:between w:val="nil"/>
        </w:pBdr>
        <w:spacing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Dowd-Uribe, Brian. 2014b. “Engineering yields and inequality? How institutions and </w:t>
      </w:r>
      <w:proofErr w:type="spellStart"/>
      <w:r>
        <w:rPr>
          <w:rFonts w:ascii="Times New Roman" w:eastAsia="Times New Roman" w:hAnsi="Times New Roman" w:cs="Times New Roman"/>
          <w:sz w:val="24"/>
          <w:szCs w:val="24"/>
        </w:rPr>
        <w:t>agro</w:t>
      </w:r>
      <w:proofErr w:type="spellEnd"/>
      <w:r>
        <w:rPr>
          <w:rFonts w:ascii="Times New Roman" w:eastAsia="Times New Roman" w:hAnsi="Times New Roman" w:cs="Times New Roman"/>
          <w:sz w:val="24"/>
          <w:szCs w:val="24"/>
        </w:rPr>
        <w:t xml:space="preserve">-ecology shape Bt cotton outcomes in Burkina Faso.” </w:t>
      </w:r>
      <w:proofErr w:type="spellStart"/>
      <w:r>
        <w:rPr>
          <w:rFonts w:ascii="Times New Roman" w:eastAsia="Times New Roman" w:hAnsi="Times New Roman" w:cs="Times New Roman"/>
          <w:i/>
          <w:sz w:val="24"/>
          <w:szCs w:val="24"/>
        </w:rPr>
        <w:t>Geoforum</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53:161-171.</w:t>
      </w:r>
    </w:p>
    <w:p w14:paraId="00000088" w14:textId="77777777" w:rsidR="007C2873" w:rsidRDefault="005B69A1">
      <w:pPr>
        <w:widowControl w:val="0"/>
        <w:pBdr>
          <w:top w:val="nil"/>
          <w:left w:val="nil"/>
          <w:bottom w:val="nil"/>
          <w:right w:val="nil"/>
          <w:between w:val="nil"/>
        </w:pBdr>
        <w:spacing w:line="480" w:lineRule="auto"/>
        <w:ind w:left="720" w:hanging="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DuPuis</w:t>
      </w:r>
      <w:proofErr w:type="spellEnd"/>
      <w:r>
        <w:rPr>
          <w:rFonts w:ascii="Times New Roman" w:eastAsia="Times New Roman" w:hAnsi="Times New Roman" w:cs="Times New Roman"/>
          <w:color w:val="000000"/>
          <w:sz w:val="24"/>
          <w:szCs w:val="24"/>
        </w:rPr>
        <w:t xml:space="preserve">, E. Melanie. 2016. </w:t>
      </w:r>
      <w:r>
        <w:rPr>
          <w:rFonts w:ascii="Times New Roman" w:eastAsia="Times New Roman" w:hAnsi="Times New Roman" w:cs="Times New Roman"/>
          <w:i/>
          <w:color w:val="000000"/>
          <w:sz w:val="24"/>
          <w:szCs w:val="24"/>
        </w:rPr>
        <w:t>Dangerous Digestion: The Politics of American Dietary Advice</w:t>
      </w:r>
      <w:r>
        <w:rPr>
          <w:rFonts w:ascii="Times New Roman" w:eastAsia="Times New Roman" w:hAnsi="Times New Roman" w:cs="Times New Roman"/>
          <w:color w:val="000000"/>
          <w:sz w:val="24"/>
          <w:szCs w:val="24"/>
        </w:rPr>
        <w:t>. Berkeley and Los Angeles: University of California Press.</w:t>
      </w:r>
    </w:p>
    <w:p w14:paraId="00000089" w14:textId="77777777" w:rsidR="007C2873" w:rsidRDefault="005B69A1">
      <w:pPr>
        <w:widowControl w:val="0"/>
        <w:pBdr>
          <w:top w:val="nil"/>
          <w:left w:val="nil"/>
          <w:bottom w:val="nil"/>
          <w:right w:val="nil"/>
          <w:between w:val="nil"/>
        </w:pBdr>
        <w:spacing w:line="480" w:lineRule="auto"/>
        <w:ind w:left="720" w:hanging="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DuPuis</w:t>
      </w:r>
      <w:proofErr w:type="spellEnd"/>
      <w:r>
        <w:rPr>
          <w:rFonts w:ascii="Times New Roman" w:eastAsia="Times New Roman" w:hAnsi="Times New Roman" w:cs="Times New Roman"/>
          <w:color w:val="000000"/>
          <w:sz w:val="24"/>
          <w:szCs w:val="24"/>
        </w:rPr>
        <w:t xml:space="preserve">, E. Melanie and David Goodman. 2005. “Should we go ‘home’ to </w:t>
      </w:r>
      <w:proofErr w:type="gramStart"/>
      <w:r>
        <w:rPr>
          <w:rFonts w:ascii="Times New Roman" w:eastAsia="Times New Roman" w:hAnsi="Times New Roman" w:cs="Times New Roman"/>
          <w:color w:val="000000"/>
          <w:sz w:val="24"/>
          <w:szCs w:val="24"/>
        </w:rPr>
        <w:t>eat?:</w:t>
      </w:r>
      <w:proofErr w:type="gramEnd"/>
      <w:r>
        <w:rPr>
          <w:rFonts w:ascii="Times New Roman" w:eastAsia="Times New Roman" w:hAnsi="Times New Roman" w:cs="Times New Roman"/>
          <w:color w:val="000000"/>
          <w:sz w:val="24"/>
          <w:szCs w:val="24"/>
        </w:rPr>
        <w:t xml:space="preserve"> Toward a reflexive politics of localism.” </w:t>
      </w:r>
      <w:r>
        <w:rPr>
          <w:rFonts w:ascii="Times New Roman" w:eastAsia="Times New Roman" w:hAnsi="Times New Roman" w:cs="Times New Roman"/>
          <w:i/>
          <w:color w:val="000000"/>
          <w:sz w:val="24"/>
          <w:szCs w:val="24"/>
        </w:rPr>
        <w:t>Journal of Rural Studies</w:t>
      </w:r>
      <w:r>
        <w:rPr>
          <w:rFonts w:ascii="Times New Roman" w:eastAsia="Times New Roman" w:hAnsi="Times New Roman" w:cs="Times New Roman"/>
          <w:color w:val="000000"/>
          <w:sz w:val="24"/>
          <w:szCs w:val="24"/>
        </w:rPr>
        <w:t xml:space="preserve"> 21(3):359–71.</w:t>
      </w:r>
    </w:p>
    <w:p w14:paraId="0000008A" w14:textId="77777777" w:rsidR="007C2873" w:rsidRDefault="005B69A1">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Eddens</w:t>
      </w:r>
      <w:proofErr w:type="spellEnd"/>
      <w:r>
        <w:rPr>
          <w:rFonts w:ascii="Times New Roman" w:eastAsia="Times New Roman" w:hAnsi="Times New Roman" w:cs="Times New Roman"/>
          <w:sz w:val="24"/>
          <w:szCs w:val="24"/>
        </w:rPr>
        <w:t xml:space="preserve">, Aaron. 2019. “White science and indigenous maize: The racial logics of the Green Revolution.” </w:t>
      </w:r>
      <w:r>
        <w:rPr>
          <w:rFonts w:ascii="Times New Roman" w:eastAsia="Times New Roman" w:hAnsi="Times New Roman" w:cs="Times New Roman"/>
          <w:i/>
          <w:sz w:val="24"/>
          <w:szCs w:val="24"/>
        </w:rPr>
        <w:t xml:space="preserve">Journal of Peasant Studies </w:t>
      </w:r>
      <w:r>
        <w:rPr>
          <w:rFonts w:ascii="Times New Roman" w:eastAsia="Times New Roman" w:hAnsi="Times New Roman" w:cs="Times New Roman"/>
          <w:sz w:val="24"/>
          <w:szCs w:val="24"/>
        </w:rPr>
        <w:t>46(3):653–673.</w:t>
      </w:r>
    </w:p>
    <w:p w14:paraId="0000008B" w14:textId="77777777" w:rsidR="007C2873" w:rsidRDefault="005B69A1">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Fanon, Frantz. </w:t>
      </w:r>
      <w:r>
        <w:rPr>
          <w:rFonts w:ascii="Times New Roman" w:eastAsia="Times New Roman" w:hAnsi="Times New Roman" w:cs="Times New Roman"/>
          <w:sz w:val="24"/>
          <w:szCs w:val="24"/>
        </w:rPr>
        <w:t>2008 (</w:t>
      </w:r>
      <w:r>
        <w:rPr>
          <w:rFonts w:ascii="Times New Roman" w:eastAsia="Times New Roman" w:hAnsi="Times New Roman" w:cs="Times New Roman"/>
          <w:color w:val="000000"/>
          <w:sz w:val="24"/>
          <w:szCs w:val="24"/>
        </w:rPr>
        <w:t>1952</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Black </w:t>
      </w:r>
      <w:r>
        <w:rPr>
          <w:rFonts w:ascii="Times New Roman" w:eastAsia="Times New Roman" w:hAnsi="Times New Roman" w:cs="Times New Roman"/>
          <w:i/>
          <w:sz w:val="24"/>
          <w:szCs w:val="24"/>
        </w:rPr>
        <w:t>S</w:t>
      </w:r>
      <w:r>
        <w:rPr>
          <w:rFonts w:ascii="Times New Roman" w:eastAsia="Times New Roman" w:hAnsi="Times New Roman" w:cs="Times New Roman"/>
          <w:i/>
          <w:color w:val="000000"/>
          <w:sz w:val="24"/>
          <w:szCs w:val="24"/>
        </w:rPr>
        <w:t xml:space="preserve">kin, </w:t>
      </w:r>
      <w:r>
        <w:rPr>
          <w:rFonts w:ascii="Times New Roman" w:eastAsia="Times New Roman" w:hAnsi="Times New Roman" w:cs="Times New Roman"/>
          <w:i/>
          <w:sz w:val="24"/>
          <w:szCs w:val="24"/>
        </w:rPr>
        <w:t>W</w:t>
      </w:r>
      <w:r>
        <w:rPr>
          <w:rFonts w:ascii="Times New Roman" w:eastAsia="Times New Roman" w:hAnsi="Times New Roman" w:cs="Times New Roman"/>
          <w:i/>
          <w:color w:val="000000"/>
          <w:sz w:val="24"/>
          <w:szCs w:val="24"/>
        </w:rPr>
        <w:t xml:space="preserve">hite </w:t>
      </w:r>
      <w:r>
        <w:rPr>
          <w:rFonts w:ascii="Times New Roman" w:eastAsia="Times New Roman" w:hAnsi="Times New Roman" w:cs="Times New Roman"/>
          <w:i/>
          <w:sz w:val="24"/>
          <w:szCs w:val="24"/>
        </w:rPr>
        <w:t>M</w:t>
      </w:r>
      <w:r>
        <w:rPr>
          <w:rFonts w:ascii="Times New Roman" w:eastAsia="Times New Roman" w:hAnsi="Times New Roman" w:cs="Times New Roman"/>
          <w:i/>
          <w:color w:val="000000"/>
          <w:sz w:val="24"/>
          <w:szCs w:val="24"/>
        </w:rPr>
        <w:t>asks</w:t>
      </w:r>
      <w:r>
        <w:rPr>
          <w:rFonts w:ascii="Times New Roman" w:eastAsia="Times New Roman" w:hAnsi="Times New Roman" w:cs="Times New Roman"/>
          <w:color w:val="000000"/>
          <w:sz w:val="24"/>
          <w:szCs w:val="24"/>
        </w:rPr>
        <w:t>. Ne</w:t>
      </w:r>
      <w:r>
        <w:rPr>
          <w:rFonts w:ascii="Times New Roman" w:eastAsia="Times New Roman" w:hAnsi="Times New Roman" w:cs="Times New Roman"/>
          <w:sz w:val="24"/>
          <w:szCs w:val="24"/>
        </w:rPr>
        <w:t xml:space="preserve">w York: </w:t>
      </w:r>
      <w:r>
        <w:rPr>
          <w:rFonts w:ascii="Times New Roman" w:eastAsia="Times New Roman" w:hAnsi="Times New Roman" w:cs="Times New Roman"/>
          <w:color w:val="000000"/>
          <w:sz w:val="24"/>
          <w:szCs w:val="24"/>
        </w:rPr>
        <w:t>Grove Press.</w:t>
      </w:r>
    </w:p>
    <w:p w14:paraId="0000008C" w14:textId="77777777" w:rsidR="007C2873" w:rsidRDefault="005B69A1">
      <w:pPr>
        <w:widowControl w:val="0"/>
        <w:pBdr>
          <w:top w:val="nil"/>
          <w:left w:val="nil"/>
          <w:bottom w:val="nil"/>
          <w:right w:val="nil"/>
          <w:between w:val="nil"/>
        </w:pBdr>
        <w:spacing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Ferguson, James. 2006. </w:t>
      </w:r>
      <w:r>
        <w:rPr>
          <w:rFonts w:ascii="Times New Roman" w:eastAsia="Times New Roman" w:hAnsi="Times New Roman" w:cs="Times New Roman"/>
          <w:i/>
          <w:color w:val="000000"/>
          <w:sz w:val="24"/>
          <w:szCs w:val="24"/>
        </w:rPr>
        <w:t>Global Shadows: Africa in the Neoliberal World Order</w:t>
      </w:r>
      <w:r>
        <w:rPr>
          <w:rFonts w:ascii="Times New Roman" w:eastAsia="Times New Roman" w:hAnsi="Times New Roman" w:cs="Times New Roman"/>
          <w:color w:val="000000"/>
          <w:sz w:val="24"/>
          <w:szCs w:val="24"/>
        </w:rPr>
        <w:t>. Durham, NC: Duke University Press.</w:t>
      </w:r>
    </w:p>
    <w:p w14:paraId="0000008D" w14:textId="77777777" w:rsidR="007C2873" w:rsidRDefault="005B69A1">
      <w:pPr>
        <w:widowControl w:val="0"/>
        <w:pBdr>
          <w:top w:val="nil"/>
          <w:left w:val="nil"/>
          <w:bottom w:val="nil"/>
          <w:right w:val="nil"/>
          <w:between w:val="nil"/>
        </w:pBdr>
        <w:spacing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Finney, Carolyn. 2014. </w:t>
      </w:r>
      <w:r>
        <w:rPr>
          <w:rFonts w:ascii="Times New Roman" w:eastAsia="Times New Roman" w:hAnsi="Times New Roman" w:cs="Times New Roman"/>
          <w:i/>
          <w:color w:val="000000"/>
          <w:sz w:val="24"/>
          <w:szCs w:val="24"/>
        </w:rPr>
        <w:t xml:space="preserve">Black Faces, White Spaces: Reimagining the Relationship of African </w:t>
      </w:r>
      <w:r>
        <w:rPr>
          <w:rFonts w:ascii="Times New Roman" w:eastAsia="Times New Roman" w:hAnsi="Times New Roman" w:cs="Times New Roman"/>
          <w:i/>
          <w:color w:val="000000"/>
          <w:sz w:val="24"/>
          <w:szCs w:val="24"/>
        </w:rPr>
        <w:lastRenderedPageBreak/>
        <w:t>Americans to the Great Outdoors</w:t>
      </w:r>
      <w:r>
        <w:rPr>
          <w:rFonts w:ascii="Times New Roman" w:eastAsia="Times New Roman" w:hAnsi="Times New Roman" w:cs="Times New Roman"/>
          <w:color w:val="000000"/>
          <w:sz w:val="24"/>
          <w:szCs w:val="24"/>
        </w:rPr>
        <w:t xml:space="preserve">. Chapel Hill: The University of North Carolina Press </w:t>
      </w:r>
    </w:p>
    <w:p w14:paraId="0000008E" w14:textId="77777777" w:rsidR="007C2873" w:rsidRDefault="005B69A1">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Flachs</w:t>
      </w:r>
      <w:proofErr w:type="spellEnd"/>
      <w:r>
        <w:rPr>
          <w:rFonts w:ascii="Times New Roman" w:eastAsia="Times New Roman" w:hAnsi="Times New Roman" w:cs="Times New Roman"/>
          <w:sz w:val="24"/>
          <w:szCs w:val="24"/>
        </w:rPr>
        <w:t xml:space="preserve">, Andrew. 2019. </w:t>
      </w:r>
      <w:r>
        <w:rPr>
          <w:rFonts w:ascii="Times New Roman" w:eastAsia="Times New Roman" w:hAnsi="Times New Roman" w:cs="Times New Roman"/>
          <w:i/>
          <w:sz w:val="24"/>
          <w:szCs w:val="24"/>
        </w:rPr>
        <w:t>Cultivating Knowledge: Biotechnology, Sustainability, and the Human Cost of Cotton Capitalism in India.</w:t>
      </w:r>
      <w:r>
        <w:rPr>
          <w:rFonts w:ascii="Times New Roman" w:eastAsia="Times New Roman" w:hAnsi="Times New Roman" w:cs="Times New Roman"/>
          <w:sz w:val="24"/>
          <w:szCs w:val="24"/>
        </w:rPr>
        <w:t xml:space="preserve"> Tucson, AZ: Arizona University Press.</w:t>
      </w:r>
    </w:p>
    <w:p w14:paraId="0000008F" w14:textId="77777777" w:rsidR="007C2873" w:rsidRDefault="005B69A1">
      <w:pPr>
        <w:widowControl w:val="0"/>
        <w:pBdr>
          <w:top w:val="nil"/>
          <w:left w:val="nil"/>
          <w:bottom w:val="nil"/>
          <w:right w:val="nil"/>
          <w:between w:val="nil"/>
        </w:pBdr>
        <w:spacing w:line="480" w:lineRule="auto"/>
        <w:ind w:left="720" w:hanging="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Freidberg</w:t>
      </w:r>
      <w:proofErr w:type="spellEnd"/>
      <w:r>
        <w:rPr>
          <w:rFonts w:ascii="Times New Roman" w:eastAsia="Times New Roman" w:hAnsi="Times New Roman" w:cs="Times New Roman"/>
          <w:color w:val="000000"/>
          <w:sz w:val="24"/>
          <w:szCs w:val="24"/>
        </w:rPr>
        <w:t xml:space="preserve">, Susanne. 2003. “Cleaning up down South: Supermarkets, ethical trade and African horticulture.” </w:t>
      </w:r>
      <w:r>
        <w:rPr>
          <w:rFonts w:ascii="Times New Roman" w:eastAsia="Times New Roman" w:hAnsi="Times New Roman" w:cs="Times New Roman"/>
          <w:i/>
          <w:color w:val="000000"/>
          <w:sz w:val="24"/>
          <w:szCs w:val="24"/>
        </w:rPr>
        <w:t>Social &amp; Cultural Geography</w:t>
      </w:r>
      <w:r>
        <w:rPr>
          <w:rFonts w:ascii="Times New Roman" w:eastAsia="Times New Roman" w:hAnsi="Times New Roman" w:cs="Times New Roman"/>
          <w:color w:val="000000"/>
          <w:sz w:val="24"/>
          <w:szCs w:val="24"/>
        </w:rPr>
        <w:t xml:space="preserve"> 4(1):27–43.</w:t>
      </w:r>
    </w:p>
    <w:p w14:paraId="00000090" w14:textId="77777777" w:rsidR="007C2873" w:rsidRDefault="005B69A1">
      <w:pPr>
        <w:widowControl w:val="0"/>
        <w:pBdr>
          <w:top w:val="nil"/>
          <w:left w:val="nil"/>
          <w:bottom w:val="nil"/>
          <w:right w:val="nil"/>
          <w:between w:val="nil"/>
        </w:pBdr>
        <w:spacing w:line="480" w:lineRule="auto"/>
        <w:ind w:left="720" w:hanging="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Freidberg</w:t>
      </w:r>
      <w:proofErr w:type="spellEnd"/>
      <w:r>
        <w:rPr>
          <w:rFonts w:ascii="Times New Roman" w:eastAsia="Times New Roman" w:hAnsi="Times New Roman" w:cs="Times New Roman"/>
          <w:color w:val="000000"/>
          <w:sz w:val="24"/>
          <w:szCs w:val="24"/>
        </w:rPr>
        <w:t xml:space="preserve">, Susanne. 2004. </w:t>
      </w:r>
      <w:r>
        <w:rPr>
          <w:rFonts w:ascii="Times New Roman" w:eastAsia="Times New Roman" w:hAnsi="Times New Roman" w:cs="Times New Roman"/>
          <w:i/>
          <w:color w:val="000000"/>
          <w:sz w:val="24"/>
          <w:szCs w:val="24"/>
        </w:rPr>
        <w:t>French Beans and Food Scares: Culture and Commerce in an Anxious Age</w:t>
      </w:r>
      <w:r>
        <w:rPr>
          <w:rFonts w:ascii="Times New Roman" w:eastAsia="Times New Roman" w:hAnsi="Times New Roman" w:cs="Times New Roman"/>
          <w:color w:val="000000"/>
          <w:sz w:val="24"/>
          <w:szCs w:val="24"/>
        </w:rPr>
        <w:t>. New York: Oxford University Press.</w:t>
      </w:r>
    </w:p>
    <w:p w14:paraId="00000091" w14:textId="77777777" w:rsidR="007C2873" w:rsidRDefault="005B69A1">
      <w:pPr>
        <w:widowControl w:val="0"/>
        <w:pBdr>
          <w:top w:val="nil"/>
          <w:left w:val="nil"/>
          <w:bottom w:val="nil"/>
          <w:right w:val="nil"/>
          <w:between w:val="nil"/>
        </w:pBdr>
        <w:spacing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Galt, Ryan E. 2014. </w:t>
      </w:r>
      <w:r>
        <w:rPr>
          <w:rFonts w:ascii="Times New Roman" w:eastAsia="Times New Roman" w:hAnsi="Times New Roman" w:cs="Times New Roman"/>
          <w:i/>
          <w:color w:val="000000"/>
          <w:sz w:val="24"/>
          <w:szCs w:val="24"/>
        </w:rPr>
        <w:t>Food Systems in an Unequal World: Pesticides, Vegetables, and Agrarian Capitalism in Costa Rica</w:t>
      </w:r>
      <w:r>
        <w:rPr>
          <w:rFonts w:ascii="Times New Roman" w:eastAsia="Times New Roman" w:hAnsi="Times New Roman" w:cs="Times New Roman"/>
          <w:color w:val="000000"/>
          <w:sz w:val="24"/>
          <w:szCs w:val="24"/>
        </w:rPr>
        <w:t>. Tucso</w:t>
      </w:r>
      <w:r>
        <w:rPr>
          <w:rFonts w:ascii="Times New Roman" w:eastAsia="Times New Roman" w:hAnsi="Times New Roman" w:cs="Times New Roman"/>
          <w:sz w:val="24"/>
          <w:szCs w:val="24"/>
        </w:rPr>
        <w:t xml:space="preserve">n, AZ: </w:t>
      </w:r>
      <w:r>
        <w:rPr>
          <w:rFonts w:ascii="Times New Roman" w:eastAsia="Times New Roman" w:hAnsi="Times New Roman" w:cs="Times New Roman"/>
          <w:color w:val="000000"/>
          <w:sz w:val="24"/>
          <w:szCs w:val="24"/>
        </w:rPr>
        <w:t>University of Arizona Press.</w:t>
      </w:r>
    </w:p>
    <w:p w14:paraId="00000092" w14:textId="77777777" w:rsidR="007C2873" w:rsidRDefault="005B69A1">
      <w:pPr>
        <w:widowControl w:val="0"/>
        <w:pBdr>
          <w:top w:val="nil"/>
          <w:left w:val="nil"/>
          <w:bottom w:val="nil"/>
          <w:right w:val="nil"/>
          <w:between w:val="nil"/>
        </w:pBdr>
        <w:spacing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Galvin, </w:t>
      </w:r>
      <w:proofErr w:type="spellStart"/>
      <w:r>
        <w:rPr>
          <w:rFonts w:ascii="Times New Roman" w:eastAsia="Times New Roman" w:hAnsi="Times New Roman" w:cs="Times New Roman"/>
          <w:color w:val="000000"/>
          <w:sz w:val="24"/>
          <w:szCs w:val="24"/>
        </w:rPr>
        <w:t>Shaila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Seshia</w:t>
      </w:r>
      <w:proofErr w:type="spellEnd"/>
      <w:r>
        <w:rPr>
          <w:rFonts w:ascii="Times New Roman" w:eastAsia="Times New Roman" w:hAnsi="Times New Roman" w:cs="Times New Roman"/>
          <w:color w:val="000000"/>
          <w:sz w:val="24"/>
          <w:szCs w:val="24"/>
        </w:rPr>
        <w:t xml:space="preserve">. 2011. “Nature’s </w:t>
      </w:r>
      <w:proofErr w:type="gramStart"/>
      <w:r>
        <w:rPr>
          <w:rFonts w:ascii="Times New Roman" w:eastAsia="Times New Roman" w:hAnsi="Times New Roman" w:cs="Times New Roman"/>
          <w:color w:val="000000"/>
          <w:sz w:val="24"/>
          <w:szCs w:val="24"/>
        </w:rPr>
        <w:t>market?:</w:t>
      </w:r>
      <w:proofErr w:type="gramEnd"/>
      <w:r>
        <w:rPr>
          <w:rFonts w:ascii="Times New Roman" w:eastAsia="Times New Roman" w:hAnsi="Times New Roman" w:cs="Times New Roman"/>
          <w:color w:val="000000"/>
          <w:sz w:val="24"/>
          <w:szCs w:val="24"/>
        </w:rPr>
        <w:t xml:space="preserve"> A review of organic certification.” </w:t>
      </w:r>
      <w:r>
        <w:rPr>
          <w:rFonts w:ascii="Times New Roman" w:eastAsia="Times New Roman" w:hAnsi="Times New Roman" w:cs="Times New Roman"/>
          <w:i/>
          <w:color w:val="000000"/>
          <w:sz w:val="24"/>
          <w:szCs w:val="24"/>
        </w:rPr>
        <w:t>Environment and Society</w:t>
      </w:r>
      <w:r>
        <w:rPr>
          <w:rFonts w:ascii="Times New Roman" w:eastAsia="Times New Roman" w:hAnsi="Times New Roman" w:cs="Times New Roman"/>
          <w:color w:val="000000"/>
          <w:sz w:val="24"/>
          <w:szCs w:val="24"/>
        </w:rPr>
        <w:t xml:space="preserve"> 2(1):48–67.</w:t>
      </w:r>
    </w:p>
    <w:p w14:paraId="00000093" w14:textId="77777777" w:rsidR="007C2873" w:rsidRDefault="005B69A1">
      <w:pPr>
        <w:widowControl w:val="0"/>
        <w:pBdr>
          <w:top w:val="nil"/>
          <w:left w:val="nil"/>
          <w:bottom w:val="nil"/>
          <w:right w:val="nil"/>
          <w:between w:val="nil"/>
        </w:pBdr>
        <w:spacing w:line="480" w:lineRule="auto"/>
        <w:ind w:left="720" w:hanging="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Gilio</w:t>
      </w:r>
      <w:proofErr w:type="spellEnd"/>
      <w:r>
        <w:rPr>
          <w:rFonts w:ascii="Times New Roman" w:eastAsia="Times New Roman" w:hAnsi="Times New Roman" w:cs="Times New Roman"/>
          <w:color w:val="000000"/>
          <w:sz w:val="24"/>
          <w:szCs w:val="24"/>
        </w:rPr>
        <w:t xml:space="preserve">-Whitaker, Dina. 2019. </w:t>
      </w:r>
      <w:proofErr w:type="gramStart"/>
      <w:r>
        <w:rPr>
          <w:rFonts w:ascii="Times New Roman" w:eastAsia="Times New Roman" w:hAnsi="Times New Roman" w:cs="Times New Roman"/>
          <w:i/>
          <w:color w:val="000000"/>
          <w:sz w:val="24"/>
          <w:szCs w:val="24"/>
        </w:rPr>
        <w:t xml:space="preserve">As </w:t>
      </w:r>
      <w:r>
        <w:rPr>
          <w:rFonts w:ascii="Times New Roman" w:eastAsia="Times New Roman" w:hAnsi="Times New Roman" w:cs="Times New Roman"/>
          <w:i/>
          <w:sz w:val="24"/>
          <w:szCs w:val="24"/>
        </w:rPr>
        <w:t>L</w:t>
      </w:r>
      <w:r>
        <w:rPr>
          <w:rFonts w:ascii="Times New Roman" w:eastAsia="Times New Roman" w:hAnsi="Times New Roman" w:cs="Times New Roman"/>
          <w:i/>
          <w:color w:val="000000"/>
          <w:sz w:val="24"/>
          <w:szCs w:val="24"/>
        </w:rPr>
        <w:t>ong as</w:t>
      </w:r>
      <w:proofErr w:type="gram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sz w:val="24"/>
          <w:szCs w:val="24"/>
        </w:rPr>
        <w:t>G</w:t>
      </w:r>
      <w:r>
        <w:rPr>
          <w:rFonts w:ascii="Times New Roman" w:eastAsia="Times New Roman" w:hAnsi="Times New Roman" w:cs="Times New Roman"/>
          <w:i/>
          <w:color w:val="000000"/>
          <w:sz w:val="24"/>
          <w:szCs w:val="24"/>
        </w:rPr>
        <w:t xml:space="preserve">rass </w:t>
      </w:r>
      <w:r>
        <w:rPr>
          <w:rFonts w:ascii="Times New Roman" w:eastAsia="Times New Roman" w:hAnsi="Times New Roman" w:cs="Times New Roman"/>
          <w:i/>
          <w:sz w:val="24"/>
          <w:szCs w:val="24"/>
        </w:rPr>
        <w:t>G</w:t>
      </w:r>
      <w:r>
        <w:rPr>
          <w:rFonts w:ascii="Times New Roman" w:eastAsia="Times New Roman" w:hAnsi="Times New Roman" w:cs="Times New Roman"/>
          <w:i/>
          <w:color w:val="000000"/>
          <w:sz w:val="24"/>
          <w:szCs w:val="24"/>
        </w:rPr>
        <w:t xml:space="preserve">rows: The </w:t>
      </w:r>
      <w:r>
        <w:rPr>
          <w:rFonts w:ascii="Times New Roman" w:eastAsia="Times New Roman" w:hAnsi="Times New Roman" w:cs="Times New Roman"/>
          <w:i/>
          <w:sz w:val="24"/>
          <w:szCs w:val="24"/>
        </w:rPr>
        <w:t>I</w:t>
      </w:r>
      <w:r>
        <w:rPr>
          <w:rFonts w:ascii="Times New Roman" w:eastAsia="Times New Roman" w:hAnsi="Times New Roman" w:cs="Times New Roman"/>
          <w:i/>
          <w:color w:val="000000"/>
          <w:sz w:val="24"/>
          <w:szCs w:val="24"/>
        </w:rPr>
        <w:t xml:space="preserve">ndigenous </w:t>
      </w:r>
      <w:r>
        <w:rPr>
          <w:rFonts w:ascii="Times New Roman" w:eastAsia="Times New Roman" w:hAnsi="Times New Roman" w:cs="Times New Roman"/>
          <w:i/>
          <w:sz w:val="24"/>
          <w:szCs w:val="24"/>
        </w:rPr>
        <w:t>F</w:t>
      </w:r>
      <w:r>
        <w:rPr>
          <w:rFonts w:ascii="Times New Roman" w:eastAsia="Times New Roman" w:hAnsi="Times New Roman" w:cs="Times New Roman"/>
          <w:i/>
          <w:color w:val="000000"/>
          <w:sz w:val="24"/>
          <w:szCs w:val="24"/>
        </w:rPr>
        <w:t xml:space="preserve">ight for </w:t>
      </w:r>
      <w:r>
        <w:rPr>
          <w:rFonts w:ascii="Times New Roman" w:eastAsia="Times New Roman" w:hAnsi="Times New Roman" w:cs="Times New Roman"/>
          <w:i/>
          <w:sz w:val="24"/>
          <w:szCs w:val="24"/>
        </w:rPr>
        <w:t>E</w:t>
      </w:r>
      <w:r>
        <w:rPr>
          <w:rFonts w:ascii="Times New Roman" w:eastAsia="Times New Roman" w:hAnsi="Times New Roman" w:cs="Times New Roman"/>
          <w:i/>
          <w:color w:val="000000"/>
          <w:sz w:val="24"/>
          <w:szCs w:val="24"/>
        </w:rPr>
        <w:t xml:space="preserve">nvironmental </w:t>
      </w:r>
      <w:r>
        <w:rPr>
          <w:rFonts w:ascii="Times New Roman" w:eastAsia="Times New Roman" w:hAnsi="Times New Roman" w:cs="Times New Roman"/>
          <w:i/>
          <w:sz w:val="24"/>
          <w:szCs w:val="24"/>
        </w:rPr>
        <w:t>J</w:t>
      </w:r>
      <w:r>
        <w:rPr>
          <w:rFonts w:ascii="Times New Roman" w:eastAsia="Times New Roman" w:hAnsi="Times New Roman" w:cs="Times New Roman"/>
          <w:i/>
          <w:color w:val="000000"/>
          <w:sz w:val="24"/>
          <w:szCs w:val="24"/>
        </w:rPr>
        <w:t xml:space="preserve">ustice, from </w:t>
      </w:r>
      <w:r>
        <w:rPr>
          <w:rFonts w:ascii="Times New Roman" w:eastAsia="Times New Roman" w:hAnsi="Times New Roman" w:cs="Times New Roman"/>
          <w:i/>
          <w:sz w:val="24"/>
          <w:szCs w:val="24"/>
        </w:rPr>
        <w:t>C</w:t>
      </w:r>
      <w:r>
        <w:rPr>
          <w:rFonts w:ascii="Times New Roman" w:eastAsia="Times New Roman" w:hAnsi="Times New Roman" w:cs="Times New Roman"/>
          <w:i/>
          <w:color w:val="000000"/>
          <w:sz w:val="24"/>
          <w:szCs w:val="24"/>
        </w:rPr>
        <w:t>olonization to Standing Rock</w:t>
      </w:r>
      <w:r>
        <w:rPr>
          <w:rFonts w:ascii="Times New Roman" w:eastAsia="Times New Roman" w:hAnsi="Times New Roman" w:cs="Times New Roman"/>
          <w:color w:val="000000"/>
          <w:sz w:val="24"/>
          <w:szCs w:val="24"/>
        </w:rPr>
        <w:t>. Boston: Beacon Press.</w:t>
      </w:r>
    </w:p>
    <w:p w14:paraId="00000094" w14:textId="77777777" w:rsidR="007C2873" w:rsidRDefault="005B69A1">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Glin</w:t>
      </w:r>
      <w:proofErr w:type="spellEnd"/>
      <w:r>
        <w:rPr>
          <w:rFonts w:ascii="Times New Roman" w:eastAsia="Times New Roman" w:hAnsi="Times New Roman" w:cs="Times New Roman"/>
          <w:sz w:val="24"/>
          <w:szCs w:val="24"/>
        </w:rPr>
        <w:t xml:space="preserve">, Laurent, Arthur P.J. Mol, Peter </w:t>
      </w:r>
      <w:proofErr w:type="spellStart"/>
      <w:r>
        <w:rPr>
          <w:rFonts w:ascii="Times New Roman" w:eastAsia="Times New Roman" w:hAnsi="Times New Roman" w:cs="Times New Roman"/>
          <w:sz w:val="24"/>
          <w:szCs w:val="24"/>
        </w:rPr>
        <w:t>Oosterveer</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Simplice</w:t>
      </w:r>
      <w:proofErr w:type="spellEnd"/>
      <w:r>
        <w:rPr>
          <w:rFonts w:ascii="Times New Roman" w:eastAsia="Times New Roman" w:hAnsi="Times New Roman" w:cs="Times New Roman"/>
          <w:sz w:val="24"/>
          <w:szCs w:val="24"/>
        </w:rPr>
        <w:t xml:space="preserve"> D. </w:t>
      </w:r>
      <w:proofErr w:type="spellStart"/>
      <w:r>
        <w:rPr>
          <w:rFonts w:ascii="Times New Roman" w:eastAsia="Times New Roman" w:hAnsi="Times New Roman" w:cs="Times New Roman"/>
          <w:sz w:val="24"/>
          <w:szCs w:val="24"/>
        </w:rPr>
        <w:t>Vodouhê</w:t>
      </w:r>
      <w:proofErr w:type="spellEnd"/>
      <w:r>
        <w:rPr>
          <w:rFonts w:ascii="Times New Roman" w:eastAsia="Times New Roman" w:hAnsi="Times New Roman" w:cs="Times New Roman"/>
          <w:sz w:val="24"/>
          <w:szCs w:val="24"/>
        </w:rPr>
        <w:t xml:space="preserve">. 2012. “Governing the transnational organic cotton network from Benin.” </w:t>
      </w:r>
      <w:r>
        <w:rPr>
          <w:rFonts w:ascii="Times New Roman" w:eastAsia="Times New Roman" w:hAnsi="Times New Roman" w:cs="Times New Roman"/>
          <w:i/>
          <w:sz w:val="24"/>
          <w:szCs w:val="24"/>
        </w:rPr>
        <w:t>Global Networks</w:t>
      </w:r>
      <w:r>
        <w:rPr>
          <w:rFonts w:ascii="Times New Roman" w:eastAsia="Times New Roman" w:hAnsi="Times New Roman" w:cs="Times New Roman"/>
          <w:sz w:val="24"/>
          <w:szCs w:val="24"/>
        </w:rPr>
        <w:t xml:space="preserve"> 12(3):333–354</w:t>
      </w:r>
    </w:p>
    <w:p w14:paraId="00000095" w14:textId="77777777" w:rsidR="007C2873" w:rsidRDefault="005B69A1">
      <w:pPr>
        <w:widowControl w:val="0"/>
        <w:pBdr>
          <w:top w:val="nil"/>
          <w:left w:val="nil"/>
          <w:bottom w:val="nil"/>
          <w:right w:val="nil"/>
          <w:between w:val="nil"/>
        </w:pBdr>
        <w:spacing w:line="480" w:lineRule="auto"/>
        <w:ind w:left="720" w:hanging="720"/>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Go, Julian. 2018. “Postcolonial possibilities for the sociology of race.” </w:t>
      </w:r>
      <w:r>
        <w:rPr>
          <w:rFonts w:ascii="Times New Roman" w:eastAsia="Times New Roman" w:hAnsi="Times New Roman" w:cs="Times New Roman"/>
          <w:i/>
          <w:color w:val="000000"/>
          <w:sz w:val="24"/>
          <w:szCs w:val="24"/>
        </w:rPr>
        <w:t>Sociology of Race and</w:t>
      </w:r>
    </w:p>
    <w:p w14:paraId="00000096" w14:textId="77777777" w:rsidR="007C2873" w:rsidRDefault="005B69A1">
      <w:pPr>
        <w:widowControl w:val="0"/>
        <w:pBdr>
          <w:top w:val="nil"/>
          <w:left w:val="nil"/>
          <w:bottom w:val="nil"/>
          <w:right w:val="nil"/>
          <w:between w:val="nil"/>
        </w:pBd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Ethnicity</w:t>
      </w:r>
      <w:r>
        <w:rPr>
          <w:rFonts w:ascii="Times New Roman" w:eastAsia="Times New Roman" w:hAnsi="Times New Roman" w:cs="Times New Roman"/>
          <w:color w:val="000000"/>
          <w:sz w:val="24"/>
          <w:szCs w:val="24"/>
        </w:rPr>
        <w:t>, 4(4)</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439–451.</w:t>
      </w:r>
    </w:p>
    <w:p w14:paraId="00000097" w14:textId="77777777" w:rsidR="007C2873" w:rsidRDefault="005B69A1">
      <w:pPr>
        <w:widowControl w:val="0"/>
        <w:pBdr>
          <w:top w:val="nil"/>
          <w:left w:val="nil"/>
          <w:bottom w:val="nil"/>
          <w:right w:val="nil"/>
          <w:between w:val="nil"/>
        </w:pBdr>
        <w:spacing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Goodman, David, E. Melanie </w:t>
      </w:r>
      <w:proofErr w:type="spellStart"/>
      <w:r>
        <w:rPr>
          <w:rFonts w:ascii="Times New Roman" w:eastAsia="Times New Roman" w:hAnsi="Times New Roman" w:cs="Times New Roman"/>
          <w:color w:val="000000"/>
          <w:sz w:val="24"/>
          <w:szCs w:val="24"/>
        </w:rPr>
        <w:t>DuPuis</w:t>
      </w:r>
      <w:proofErr w:type="spellEnd"/>
      <w:r>
        <w:rPr>
          <w:rFonts w:ascii="Times New Roman" w:eastAsia="Times New Roman" w:hAnsi="Times New Roman" w:cs="Times New Roman"/>
          <w:color w:val="000000"/>
          <w:sz w:val="24"/>
          <w:szCs w:val="24"/>
        </w:rPr>
        <w:t xml:space="preserve">, and Michael K. Goodman. 2013. “Engaging alternative food networks: Commentaries and research agendas.” </w:t>
      </w:r>
      <w:r>
        <w:rPr>
          <w:rFonts w:ascii="Times New Roman" w:eastAsia="Times New Roman" w:hAnsi="Times New Roman" w:cs="Times New Roman"/>
          <w:i/>
          <w:color w:val="000000"/>
          <w:sz w:val="24"/>
          <w:szCs w:val="24"/>
        </w:rPr>
        <w:t>International Journal of Sociology of Agriculture and Food</w:t>
      </w:r>
      <w:r>
        <w:rPr>
          <w:rFonts w:ascii="Times New Roman" w:eastAsia="Times New Roman" w:hAnsi="Times New Roman" w:cs="Times New Roman"/>
          <w:color w:val="000000"/>
          <w:sz w:val="24"/>
          <w:szCs w:val="24"/>
        </w:rPr>
        <w:t xml:space="preserve"> 20(3):425–31.</w:t>
      </w:r>
    </w:p>
    <w:p w14:paraId="00000098" w14:textId="77777777" w:rsidR="007C2873" w:rsidRDefault="005B69A1">
      <w:pPr>
        <w:widowControl w:val="0"/>
        <w:pBdr>
          <w:top w:val="nil"/>
          <w:left w:val="nil"/>
          <w:bottom w:val="nil"/>
          <w:right w:val="nil"/>
          <w:between w:val="nil"/>
        </w:pBdr>
        <w:spacing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Goodman, </w:t>
      </w:r>
      <w:proofErr w:type="gramStart"/>
      <w:r>
        <w:rPr>
          <w:rFonts w:ascii="Times New Roman" w:eastAsia="Times New Roman" w:hAnsi="Times New Roman" w:cs="Times New Roman"/>
          <w:color w:val="000000"/>
          <w:sz w:val="24"/>
          <w:szCs w:val="24"/>
        </w:rPr>
        <w:t>David</w:t>
      </w:r>
      <w:proofErr w:type="gramEnd"/>
      <w:r>
        <w:rPr>
          <w:rFonts w:ascii="Times New Roman" w:eastAsia="Times New Roman" w:hAnsi="Times New Roman" w:cs="Times New Roman"/>
          <w:color w:val="000000"/>
          <w:sz w:val="24"/>
          <w:szCs w:val="24"/>
        </w:rPr>
        <w:t xml:space="preserve"> and Michael Goodman. 2001. “Sustaining foods: Organic consumption and the socio-ecological imaginary.” Pp. 97–119 in </w:t>
      </w:r>
      <w:r>
        <w:rPr>
          <w:rFonts w:ascii="Times New Roman" w:eastAsia="Times New Roman" w:hAnsi="Times New Roman" w:cs="Times New Roman"/>
          <w:i/>
          <w:color w:val="000000"/>
          <w:sz w:val="24"/>
          <w:szCs w:val="24"/>
        </w:rPr>
        <w:t>Exploring Sustainable Consumption: Environmental Policy and the Social Sciences</w:t>
      </w:r>
      <w:r>
        <w:rPr>
          <w:rFonts w:ascii="Times New Roman" w:eastAsia="Times New Roman" w:hAnsi="Times New Roman" w:cs="Times New Roman"/>
          <w:color w:val="000000"/>
          <w:sz w:val="24"/>
          <w:szCs w:val="24"/>
        </w:rPr>
        <w:t xml:space="preserve">, edited by M. J. Cohen and J. Murphy. </w:t>
      </w:r>
      <w:r>
        <w:rPr>
          <w:rFonts w:ascii="Times New Roman" w:eastAsia="Times New Roman" w:hAnsi="Times New Roman" w:cs="Times New Roman"/>
          <w:sz w:val="24"/>
          <w:szCs w:val="24"/>
        </w:rPr>
        <w:lastRenderedPageBreak/>
        <w:t>Amsterdam: Pergamon.</w:t>
      </w:r>
    </w:p>
    <w:p w14:paraId="00000099" w14:textId="77777777" w:rsidR="007C2873" w:rsidRDefault="005B69A1">
      <w:pPr>
        <w:widowControl w:val="0"/>
        <w:pBdr>
          <w:top w:val="nil"/>
          <w:left w:val="nil"/>
          <w:bottom w:val="nil"/>
          <w:right w:val="nil"/>
          <w:between w:val="nil"/>
        </w:pBdr>
        <w:spacing w:line="480" w:lineRule="auto"/>
        <w:ind w:left="720" w:hanging="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Gotanda</w:t>
      </w:r>
      <w:proofErr w:type="spellEnd"/>
      <w:r>
        <w:rPr>
          <w:rFonts w:ascii="Times New Roman" w:eastAsia="Times New Roman" w:hAnsi="Times New Roman" w:cs="Times New Roman"/>
          <w:color w:val="000000"/>
          <w:sz w:val="24"/>
          <w:szCs w:val="24"/>
        </w:rPr>
        <w:t xml:space="preserve">, Neil. 1991. “A critique of ‘our constitution is color-blind.’” </w:t>
      </w:r>
      <w:r>
        <w:rPr>
          <w:rFonts w:ascii="Times New Roman" w:eastAsia="Times New Roman" w:hAnsi="Times New Roman" w:cs="Times New Roman"/>
          <w:i/>
          <w:color w:val="000000"/>
          <w:sz w:val="24"/>
          <w:szCs w:val="24"/>
        </w:rPr>
        <w:t>Stanford Law Review</w:t>
      </w:r>
      <w:r>
        <w:rPr>
          <w:rFonts w:ascii="Times New Roman" w:eastAsia="Times New Roman" w:hAnsi="Times New Roman" w:cs="Times New Roman"/>
          <w:color w:val="000000"/>
          <w:sz w:val="24"/>
          <w:szCs w:val="24"/>
        </w:rPr>
        <w:t xml:space="preserve"> 44:1.</w:t>
      </w:r>
    </w:p>
    <w:p w14:paraId="0000009A" w14:textId="77777777" w:rsidR="007C2873" w:rsidRDefault="005B69A1">
      <w:pPr>
        <w:widowControl w:val="0"/>
        <w:pBdr>
          <w:top w:val="nil"/>
          <w:left w:val="nil"/>
          <w:bottom w:val="nil"/>
          <w:right w:val="nil"/>
          <w:between w:val="nil"/>
        </w:pBdr>
        <w:spacing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Gottlieb, Robert. 2009. “Where we live, work, play... and eat: Expanding the environmental justice agenda.” </w:t>
      </w:r>
      <w:r>
        <w:rPr>
          <w:rFonts w:ascii="Times New Roman" w:eastAsia="Times New Roman" w:hAnsi="Times New Roman" w:cs="Times New Roman"/>
          <w:i/>
          <w:color w:val="000000"/>
          <w:sz w:val="24"/>
          <w:szCs w:val="24"/>
        </w:rPr>
        <w:t>Environmental Justice</w:t>
      </w:r>
      <w:r>
        <w:rPr>
          <w:rFonts w:ascii="Times New Roman" w:eastAsia="Times New Roman" w:hAnsi="Times New Roman" w:cs="Times New Roman"/>
          <w:color w:val="000000"/>
          <w:sz w:val="24"/>
          <w:szCs w:val="24"/>
        </w:rPr>
        <w:t xml:space="preserve"> 2(1):7–8.</w:t>
      </w:r>
    </w:p>
    <w:p w14:paraId="0000009B" w14:textId="77777777" w:rsidR="007C2873" w:rsidRDefault="005B69A1">
      <w:pPr>
        <w:widowControl w:val="0"/>
        <w:pBdr>
          <w:top w:val="nil"/>
          <w:left w:val="nil"/>
          <w:bottom w:val="nil"/>
          <w:right w:val="nil"/>
          <w:between w:val="nil"/>
        </w:pBdr>
        <w:spacing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Gray, Leslie C. 2008. “Cotton production in Burkina Faso: International rhetoric versus local realities.” Pp. 83–102 in </w:t>
      </w:r>
      <w:r>
        <w:rPr>
          <w:rFonts w:ascii="Times New Roman" w:eastAsia="Times New Roman" w:hAnsi="Times New Roman" w:cs="Times New Roman"/>
          <w:i/>
          <w:color w:val="000000"/>
          <w:sz w:val="24"/>
          <w:szCs w:val="24"/>
        </w:rPr>
        <w:t>Hanging by a Thread: Cotton, Globalization, and Poverty in Africa</w:t>
      </w:r>
      <w:r>
        <w:rPr>
          <w:rFonts w:ascii="Times New Roman" w:eastAsia="Times New Roman" w:hAnsi="Times New Roman" w:cs="Times New Roman"/>
          <w:color w:val="000000"/>
          <w:sz w:val="24"/>
          <w:szCs w:val="24"/>
        </w:rPr>
        <w:t>, edited by W. G. Moseley and L. C. Gray. Athens: Ohio University Press.</w:t>
      </w:r>
    </w:p>
    <w:p w14:paraId="0000009C" w14:textId="77777777" w:rsidR="007C2873" w:rsidRDefault="005B69A1">
      <w:pPr>
        <w:widowControl w:val="0"/>
        <w:pBdr>
          <w:top w:val="nil"/>
          <w:left w:val="nil"/>
          <w:bottom w:val="nil"/>
          <w:right w:val="nil"/>
          <w:between w:val="nil"/>
        </w:pBdr>
        <w:spacing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Gray, Leslie C., Brian Dowd-Uribe, and Jonathan Kaminski. 2018. “Weaving cotton‐led development? Liberalization, cotton producer organizations, and uneven development in Burkina Faso.” </w:t>
      </w:r>
      <w:r>
        <w:rPr>
          <w:rFonts w:ascii="Times New Roman" w:eastAsia="Times New Roman" w:hAnsi="Times New Roman" w:cs="Times New Roman"/>
          <w:i/>
          <w:color w:val="000000"/>
          <w:sz w:val="24"/>
          <w:szCs w:val="24"/>
        </w:rPr>
        <w:t>Journal of Agrarian Change</w:t>
      </w:r>
      <w:r>
        <w:rPr>
          <w:rFonts w:ascii="Times New Roman" w:eastAsia="Times New Roman" w:hAnsi="Times New Roman" w:cs="Times New Roman"/>
          <w:color w:val="000000"/>
          <w:sz w:val="24"/>
          <w:szCs w:val="24"/>
        </w:rPr>
        <w:t xml:space="preserve"> 18(4):831–47.</w:t>
      </w:r>
    </w:p>
    <w:p w14:paraId="0000009D" w14:textId="77777777" w:rsidR="007C2873" w:rsidRDefault="005B69A1">
      <w:pPr>
        <w:widowControl w:val="0"/>
        <w:pBdr>
          <w:top w:val="nil"/>
          <w:left w:val="nil"/>
          <w:bottom w:val="nil"/>
          <w:right w:val="nil"/>
          <w:between w:val="nil"/>
        </w:pBdr>
        <w:spacing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Gunderson, Ryan. 2014. “Problems with the </w:t>
      </w:r>
      <w:proofErr w:type="spellStart"/>
      <w:r>
        <w:rPr>
          <w:rFonts w:ascii="Times New Roman" w:eastAsia="Times New Roman" w:hAnsi="Times New Roman" w:cs="Times New Roman"/>
          <w:color w:val="000000"/>
          <w:sz w:val="24"/>
          <w:szCs w:val="24"/>
        </w:rPr>
        <w:t>defetishization</w:t>
      </w:r>
      <w:proofErr w:type="spellEnd"/>
      <w:r>
        <w:rPr>
          <w:rFonts w:ascii="Times New Roman" w:eastAsia="Times New Roman" w:hAnsi="Times New Roman" w:cs="Times New Roman"/>
          <w:color w:val="000000"/>
          <w:sz w:val="24"/>
          <w:szCs w:val="24"/>
        </w:rPr>
        <w:t xml:space="preserve"> thesis: Ethical consumerism, alternative food systems, and commodity fetishism.” </w:t>
      </w:r>
      <w:r>
        <w:rPr>
          <w:rFonts w:ascii="Times New Roman" w:eastAsia="Times New Roman" w:hAnsi="Times New Roman" w:cs="Times New Roman"/>
          <w:i/>
          <w:color w:val="000000"/>
          <w:sz w:val="24"/>
          <w:szCs w:val="24"/>
        </w:rPr>
        <w:t>Agriculture and Human Values</w:t>
      </w:r>
      <w:r>
        <w:rPr>
          <w:rFonts w:ascii="Times New Roman" w:eastAsia="Times New Roman" w:hAnsi="Times New Roman" w:cs="Times New Roman"/>
          <w:color w:val="000000"/>
          <w:sz w:val="24"/>
          <w:szCs w:val="24"/>
        </w:rPr>
        <w:t xml:space="preserve"> 31(1):109–17.</w:t>
      </w:r>
    </w:p>
    <w:p w14:paraId="0000009E" w14:textId="77777777" w:rsidR="007C2873" w:rsidRDefault="005B69A1">
      <w:pPr>
        <w:widowControl w:val="0"/>
        <w:pBdr>
          <w:top w:val="nil"/>
          <w:left w:val="nil"/>
          <w:bottom w:val="nil"/>
          <w:right w:val="nil"/>
          <w:between w:val="nil"/>
        </w:pBdr>
        <w:spacing w:line="480" w:lineRule="auto"/>
        <w:ind w:left="720" w:hanging="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Guthman</w:t>
      </w:r>
      <w:proofErr w:type="spellEnd"/>
      <w:r>
        <w:rPr>
          <w:rFonts w:ascii="Times New Roman" w:eastAsia="Times New Roman" w:hAnsi="Times New Roman" w:cs="Times New Roman"/>
          <w:color w:val="000000"/>
          <w:sz w:val="24"/>
          <w:szCs w:val="24"/>
        </w:rPr>
        <w:t xml:space="preserve">, Julie. 2004a. </w:t>
      </w:r>
      <w:r>
        <w:rPr>
          <w:rFonts w:ascii="Times New Roman" w:eastAsia="Times New Roman" w:hAnsi="Times New Roman" w:cs="Times New Roman"/>
          <w:i/>
          <w:color w:val="000000"/>
          <w:sz w:val="24"/>
          <w:szCs w:val="24"/>
        </w:rPr>
        <w:t>Agrarian Dreams: The Paradox of Organic Farming in California</w:t>
      </w:r>
      <w:r>
        <w:rPr>
          <w:rFonts w:ascii="Times New Roman" w:eastAsia="Times New Roman" w:hAnsi="Times New Roman" w:cs="Times New Roman"/>
          <w:color w:val="000000"/>
          <w:sz w:val="24"/>
          <w:szCs w:val="24"/>
        </w:rPr>
        <w:t>. Berkeley: University of California Press.</w:t>
      </w:r>
    </w:p>
    <w:p w14:paraId="0000009F" w14:textId="77777777" w:rsidR="007C2873" w:rsidRDefault="005B69A1">
      <w:pPr>
        <w:widowControl w:val="0"/>
        <w:pBdr>
          <w:top w:val="nil"/>
          <w:left w:val="nil"/>
          <w:bottom w:val="nil"/>
          <w:right w:val="nil"/>
          <w:between w:val="nil"/>
        </w:pBdr>
        <w:spacing w:line="480" w:lineRule="auto"/>
        <w:ind w:left="720" w:hanging="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Guthman</w:t>
      </w:r>
      <w:proofErr w:type="spellEnd"/>
      <w:r>
        <w:rPr>
          <w:rFonts w:ascii="Times New Roman" w:eastAsia="Times New Roman" w:hAnsi="Times New Roman" w:cs="Times New Roman"/>
          <w:color w:val="000000"/>
          <w:sz w:val="24"/>
          <w:szCs w:val="24"/>
        </w:rPr>
        <w:t xml:space="preserve">, Julie. 2004b. “Back to the land: The paradox of organic food standards.” </w:t>
      </w:r>
      <w:r>
        <w:rPr>
          <w:rFonts w:ascii="Times New Roman" w:eastAsia="Times New Roman" w:hAnsi="Times New Roman" w:cs="Times New Roman"/>
          <w:i/>
          <w:color w:val="000000"/>
          <w:sz w:val="24"/>
          <w:szCs w:val="24"/>
        </w:rPr>
        <w:t>Environment and Planning A: Economy and Space</w:t>
      </w:r>
      <w:r>
        <w:rPr>
          <w:rFonts w:ascii="Times New Roman" w:eastAsia="Times New Roman" w:hAnsi="Times New Roman" w:cs="Times New Roman"/>
          <w:color w:val="000000"/>
          <w:sz w:val="24"/>
          <w:szCs w:val="24"/>
        </w:rPr>
        <w:t xml:space="preserve"> 36(3):511–28.</w:t>
      </w:r>
    </w:p>
    <w:p w14:paraId="000000A0" w14:textId="77777777" w:rsidR="007C2873" w:rsidRDefault="005B69A1">
      <w:pPr>
        <w:widowControl w:val="0"/>
        <w:pBdr>
          <w:top w:val="nil"/>
          <w:left w:val="nil"/>
          <w:bottom w:val="nil"/>
          <w:right w:val="nil"/>
          <w:between w:val="nil"/>
        </w:pBdr>
        <w:spacing w:line="480" w:lineRule="auto"/>
        <w:ind w:left="720" w:hanging="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Guthman</w:t>
      </w:r>
      <w:proofErr w:type="spellEnd"/>
      <w:r>
        <w:rPr>
          <w:rFonts w:ascii="Times New Roman" w:eastAsia="Times New Roman" w:hAnsi="Times New Roman" w:cs="Times New Roman"/>
          <w:color w:val="000000"/>
          <w:sz w:val="24"/>
          <w:szCs w:val="24"/>
        </w:rPr>
        <w:t xml:space="preserve">, Julie. 2007. “The Polanyian way? Voluntary food labels as neoliberal governance.” </w:t>
      </w:r>
      <w:r>
        <w:rPr>
          <w:rFonts w:ascii="Times New Roman" w:eastAsia="Times New Roman" w:hAnsi="Times New Roman" w:cs="Times New Roman"/>
          <w:i/>
          <w:color w:val="000000"/>
          <w:sz w:val="24"/>
          <w:szCs w:val="24"/>
        </w:rPr>
        <w:t>Antipode</w:t>
      </w:r>
      <w:r>
        <w:rPr>
          <w:rFonts w:ascii="Times New Roman" w:eastAsia="Times New Roman" w:hAnsi="Times New Roman" w:cs="Times New Roman"/>
          <w:color w:val="000000"/>
          <w:sz w:val="24"/>
          <w:szCs w:val="24"/>
        </w:rPr>
        <w:t xml:space="preserve"> 39(3):456–78.</w:t>
      </w:r>
    </w:p>
    <w:p w14:paraId="000000A1" w14:textId="77777777" w:rsidR="007C2873" w:rsidRDefault="005B69A1">
      <w:pPr>
        <w:widowControl w:val="0"/>
        <w:pBdr>
          <w:top w:val="nil"/>
          <w:left w:val="nil"/>
          <w:bottom w:val="nil"/>
          <w:right w:val="nil"/>
          <w:between w:val="nil"/>
        </w:pBdr>
        <w:spacing w:line="480" w:lineRule="auto"/>
        <w:ind w:left="720" w:hanging="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Guthman</w:t>
      </w:r>
      <w:proofErr w:type="spellEnd"/>
      <w:r>
        <w:rPr>
          <w:rFonts w:ascii="Times New Roman" w:eastAsia="Times New Roman" w:hAnsi="Times New Roman" w:cs="Times New Roman"/>
          <w:color w:val="000000"/>
          <w:sz w:val="24"/>
          <w:szCs w:val="24"/>
        </w:rPr>
        <w:t xml:space="preserve">, Julie. 2008. “Bringing good food to others: Investigating the subjects of alternative food practice.” </w:t>
      </w:r>
      <w:r>
        <w:rPr>
          <w:rFonts w:ascii="Times New Roman" w:eastAsia="Times New Roman" w:hAnsi="Times New Roman" w:cs="Times New Roman"/>
          <w:i/>
          <w:color w:val="000000"/>
          <w:sz w:val="24"/>
          <w:szCs w:val="24"/>
        </w:rPr>
        <w:t>Cultural Geographies</w:t>
      </w:r>
      <w:r>
        <w:rPr>
          <w:rFonts w:ascii="Times New Roman" w:eastAsia="Times New Roman" w:hAnsi="Times New Roman" w:cs="Times New Roman"/>
          <w:color w:val="000000"/>
          <w:sz w:val="24"/>
          <w:szCs w:val="24"/>
        </w:rPr>
        <w:t xml:space="preserve"> 15(4):431–47.</w:t>
      </w:r>
    </w:p>
    <w:p w14:paraId="000000A3" w14:textId="7455D95C" w:rsidR="007C2873" w:rsidRDefault="005B69A1" w:rsidP="00E24B55">
      <w:pPr>
        <w:widowControl w:val="0"/>
        <w:pBdr>
          <w:top w:val="nil"/>
          <w:left w:val="nil"/>
          <w:bottom w:val="nil"/>
          <w:right w:val="nil"/>
          <w:between w:val="nil"/>
        </w:pBdr>
        <w:spacing w:line="480" w:lineRule="auto"/>
        <w:ind w:left="720" w:hanging="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Guthman</w:t>
      </w:r>
      <w:proofErr w:type="spellEnd"/>
      <w:r>
        <w:rPr>
          <w:rFonts w:ascii="Times New Roman" w:eastAsia="Times New Roman" w:hAnsi="Times New Roman" w:cs="Times New Roman"/>
          <w:color w:val="000000"/>
          <w:sz w:val="24"/>
          <w:szCs w:val="24"/>
        </w:rPr>
        <w:t xml:space="preserve">, Julie. 2011. “‘If they only knew’: The unbearable whiteness of alternative food.” Pp. 263–82 in </w:t>
      </w:r>
      <w:r>
        <w:rPr>
          <w:rFonts w:ascii="Times New Roman" w:eastAsia="Times New Roman" w:hAnsi="Times New Roman" w:cs="Times New Roman"/>
          <w:i/>
          <w:color w:val="000000"/>
          <w:sz w:val="24"/>
          <w:szCs w:val="24"/>
        </w:rPr>
        <w:t>Cultivating Food Justice: Race, Class, and Sustainability</w:t>
      </w:r>
      <w:r>
        <w:rPr>
          <w:rFonts w:ascii="Times New Roman" w:eastAsia="Times New Roman" w:hAnsi="Times New Roman" w:cs="Times New Roman"/>
          <w:color w:val="000000"/>
          <w:sz w:val="24"/>
          <w:szCs w:val="24"/>
        </w:rPr>
        <w:t xml:space="preserve">, edited by A. H. </w:t>
      </w:r>
      <w:proofErr w:type="spellStart"/>
      <w:r>
        <w:rPr>
          <w:rFonts w:ascii="Times New Roman" w:eastAsia="Times New Roman" w:hAnsi="Times New Roman" w:cs="Times New Roman"/>
          <w:color w:val="000000"/>
          <w:sz w:val="24"/>
          <w:szCs w:val="24"/>
        </w:rPr>
        <w:lastRenderedPageBreak/>
        <w:t>Alkon</w:t>
      </w:r>
      <w:proofErr w:type="spellEnd"/>
      <w:r>
        <w:rPr>
          <w:rFonts w:ascii="Times New Roman" w:eastAsia="Times New Roman" w:hAnsi="Times New Roman" w:cs="Times New Roman"/>
          <w:color w:val="000000"/>
          <w:sz w:val="24"/>
          <w:szCs w:val="24"/>
        </w:rPr>
        <w:t xml:space="preserve"> and J. Agyeman. Cambridge, MA: The MIT Press.</w:t>
      </w:r>
    </w:p>
    <w:p w14:paraId="000000A4" w14:textId="77777777" w:rsidR="007C2873" w:rsidRDefault="005B69A1">
      <w:pPr>
        <w:widowControl w:val="0"/>
        <w:pBdr>
          <w:top w:val="nil"/>
          <w:left w:val="nil"/>
          <w:bottom w:val="nil"/>
          <w:right w:val="nil"/>
          <w:between w:val="nil"/>
        </w:pBdr>
        <w:spacing w:line="480" w:lineRule="auto"/>
        <w:ind w:left="720" w:hanging="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Guthman</w:t>
      </w:r>
      <w:proofErr w:type="spellEnd"/>
      <w:r>
        <w:rPr>
          <w:rFonts w:ascii="Times New Roman" w:eastAsia="Times New Roman" w:hAnsi="Times New Roman" w:cs="Times New Roman"/>
          <w:color w:val="000000"/>
          <w:sz w:val="24"/>
          <w:szCs w:val="24"/>
        </w:rPr>
        <w:t xml:space="preserve">, Julie. 2019. “The (continuing) paradox of the organic label: Reflections on US trajectories in the era of mainstreaming.” Pp. 23-36 in </w:t>
      </w:r>
      <w:r>
        <w:rPr>
          <w:rFonts w:ascii="Times New Roman" w:eastAsia="Times New Roman" w:hAnsi="Times New Roman" w:cs="Times New Roman"/>
          <w:i/>
          <w:color w:val="000000"/>
          <w:sz w:val="24"/>
          <w:szCs w:val="24"/>
        </w:rPr>
        <w:t>Alternative Food Politics: From the Margins to the Mainstream</w:t>
      </w:r>
      <w:r>
        <w:rPr>
          <w:rFonts w:ascii="Times New Roman" w:eastAsia="Times New Roman" w:hAnsi="Times New Roman" w:cs="Times New Roman"/>
          <w:color w:val="000000"/>
          <w:sz w:val="24"/>
          <w:szCs w:val="24"/>
        </w:rPr>
        <w:t xml:space="preserve">, edited by Michelle </w:t>
      </w:r>
      <w:proofErr w:type="spellStart"/>
      <w:r>
        <w:rPr>
          <w:rFonts w:ascii="Times New Roman" w:eastAsia="Times New Roman" w:hAnsi="Times New Roman" w:cs="Times New Roman"/>
          <w:color w:val="000000"/>
          <w:sz w:val="24"/>
          <w:szCs w:val="24"/>
        </w:rPr>
        <w:t>Phillipov</w:t>
      </w:r>
      <w:proofErr w:type="spellEnd"/>
      <w:r>
        <w:rPr>
          <w:rFonts w:ascii="Times New Roman" w:eastAsia="Times New Roman" w:hAnsi="Times New Roman" w:cs="Times New Roman"/>
          <w:color w:val="000000"/>
          <w:sz w:val="24"/>
          <w:szCs w:val="24"/>
        </w:rPr>
        <w:t xml:space="preserve"> and Katherine Kirkwood.</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New Y</w:t>
      </w:r>
      <w:r>
        <w:rPr>
          <w:rFonts w:ascii="Times New Roman" w:eastAsia="Times New Roman" w:hAnsi="Times New Roman" w:cs="Times New Roman"/>
          <w:sz w:val="24"/>
          <w:szCs w:val="24"/>
        </w:rPr>
        <w:t>ork: R</w:t>
      </w:r>
      <w:r>
        <w:rPr>
          <w:rFonts w:ascii="Times New Roman" w:eastAsia="Times New Roman" w:hAnsi="Times New Roman" w:cs="Times New Roman"/>
          <w:color w:val="000000"/>
          <w:sz w:val="24"/>
          <w:szCs w:val="24"/>
        </w:rPr>
        <w:t>outledge.</w:t>
      </w:r>
    </w:p>
    <w:p w14:paraId="000000A5" w14:textId="77777777" w:rsidR="007C2873" w:rsidRDefault="005B69A1">
      <w:pPr>
        <w:widowControl w:val="0"/>
        <w:pBdr>
          <w:top w:val="nil"/>
          <w:left w:val="nil"/>
          <w:bottom w:val="nil"/>
          <w:right w:val="nil"/>
          <w:between w:val="nil"/>
        </w:pBdr>
        <w:spacing w:line="480" w:lineRule="auto"/>
        <w:ind w:left="720" w:hanging="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Guthman</w:t>
      </w:r>
      <w:proofErr w:type="spellEnd"/>
      <w:r>
        <w:rPr>
          <w:rFonts w:ascii="Times New Roman" w:eastAsia="Times New Roman" w:hAnsi="Times New Roman" w:cs="Times New Roman"/>
          <w:color w:val="000000"/>
          <w:sz w:val="24"/>
          <w:szCs w:val="24"/>
        </w:rPr>
        <w:t xml:space="preserve">, Julie and Sandy Brown. 2016. “I will never eat another strawberry again: The biopolitics of consumer-citizenship in the fight against methyl iodide in California.” </w:t>
      </w:r>
      <w:r>
        <w:rPr>
          <w:rFonts w:ascii="Times New Roman" w:eastAsia="Times New Roman" w:hAnsi="Times New Roman" w:cs="Times New Roman"/>
          <w:i/>
          <w:color w:val="000000"/>
          <w:sz w:val="24"/>
          <w:szCs w:val="24"/>
        </w:rPr>
        <w:t>Agriculture and Human Values</w:t>
      </w:r>
      <w:r>
        <w:rPr>
          <w:rFonts w:ascii="Times New Roman" w:eastAsia="Times New Roman" w:hAnsi="Times New Roman" w:cs="Times New Roman"/>
          <w:color w:val="000000"/>
          <w:sz w:val="24"/>
          <w:szCs w:val="24"/>
        </w:rPr>
        <w:t xml:space="preserve"> 33(3):575–85</w:t>
      </w:r>
      <w:r>
        <w:rPr>
          <w:rFonts w:ascii="Times New Roman" w:eastAsia="Times New Roman" w:hAnsi="Times New Roman" w:cs="Times New Roman"/>
          <w:sz w:val="24"/>
          <w:szCs w:val="24"/>
        </w:rPr>
        <w:t>.</w:t>
      </w:r>
    </w:p>
    <w:p w14:paraId="000000A6" w14:textId="77777777" w:rsidR="007C2873" w:rsidRDefault="005B69A1">
      <w:pPr>
        <w:widowControl w:val="0"/>
        <w:pBdr>
          <w:top w:val="nil"/>
          <w:left w:val="nil"/>
          <w:bottom w:val="nil"/>
          <w:right w:val="nil"/>
          <w:between w:val="nil"/>
        </w:pBdr>
        <w:spacing w:line="480" w:lineRule="auto"/>
        <w:ind w:left="720" w:hanging="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Helvetas</w:t>
      </w:r>
      <w:proofErr w:type="spellEnd"/>
      <w:r>
        <w:rPr>
          <w:rFonts w:ascii="Times New Roman" w:eastAsia="Times New Roman" w:hAnsi="Times New Roman" w:cs="Times New Roman"/>
          <w:color w:val="000000"/>
          <w:sz w:val="24"/>
          <w:szCs w:val="24"/>
        </w:rPr>
        <w:t xml:space="preserve">. 2008. “Guide de production du </w:t>
      </w:r>
      <w:proofErr w:type="spellStart"/>
      <w:r>
        <w:rPr>
          <w:rFonts w:ascii="Times New Roman" w:eastAsia="Times New Roman" w:hAnsi="Times New Roman" w:cs="Times New Roman"/>
          <w:color w:val="000000"/>
          <w:sz w:val="24"/>
          <w:szCs w:val="24"/>
        </w:rPr>
        <w:t>coton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biologique</w:t>
      </w:r>
      <w:proofErr w:type="spellEnd"/>
      <w:r>
        <w:rPr>
          <w:rFonts w:ascii="Times New Roman" w:eastAsia="Times New Roman" w:hAnsi="Times New Roman" w:cs="Times New Roman"/>
          <w:color w:val="000000"/>
          <w:sz w:val="24"/>
          <w:szCs w:val="24"/>
        </w:rPr>
        <w:t xml:space="preserve"> et </w:t>
      </w:r>
      <w:proofErr w:type="spellStart"/>
      <w:r>
        <w:rPr>
          <w:rFonts w:ascii="Times New Roman" w:eastAsia="Times New Roman" w:hAnsi="Times New Roman" w:cs="Times New Roman"/>
          <w:color w:val="000000"/>
          <w:sz w:val="24"/>
          <w:szCs w:val="24"/>
        </w:rPr>
        <w:t>équitable</w:t>
      </w:r>
      <w:proofErr w:type="spellEnd"/>
      <w:r>
        <w:rPr>
          <w:rFonts w:ascii="Times New Roman" w:eastAsia="Times New Roman" w:hAnsi="Times New Roman" w:cs="Times New Roman"/>
          <w:color w:val="000000"/>
          <w:sz w:val="24"/>
          <w:szCs w:val="24"/>
        </w:rPr>
        <w:t xml:space="preserve">: Un </w:t>
      </w:r>
      <w:proofErr w:type="spellStart"/>
      <w:r>
        <w:rPr>
          <w:rFonts w:ascii="Times New Roman" w:eastAsia="Times New Roman" w:hAnsi="Times New Roman" w:cs="Times New Roman"/>
          <w:color w:val="000000"/>
          <w:sz w:val="24"/>
          <w:szCs w:val="24"/>
        </w:rPr>
        <w:t>manuel</w:t>
      </w:r>
      <w:proofErr w:type="spellEnd"/>
      <w:r>
        <w:rPr>
          <w:rFonts w:ascii="Times New Roman" w:eastAsia="Times New Roman" w:hAnsi="Times New Roman" w:cs="Times New Roman"/>
          <w:color w:val="000000"/>
          <w:sz w:val="24"/>
          <w:szCs w:val="24"/>
        </w:rPr>
        <w:t xml:space="preserve"> de </w:t>
      </w:r>
      <w:proofErr w:type="spellStart"/>
      <w:r>
        <w:rPr>
          <w:rFonts w:ascii="Times New Roman" w:eastAsia="Times New Roman" w:hAnsi="Times New Roman" w:cs="Times New Roman"/>
          <w:color w:val="000000"/>
          <w:sz w:val="24"/>
          <w:szCs w:val="24"/>
        </w:rPr>
        <w:t>référence</w:t>
      </w:r>
      <w:proofErr w:type="spellEnd"/>
      <w:r>
        <w:rPr>
          <w:rFonts w:ascii="Times New Roman" w:eastAsia="Times New Roman" w:hAnsi="Times New Roman" w:cs="Times New Roman"/>
          <w:color w:val="000000"/>
          <w:sz w:val="24"/>
          <w:szCs w:val="24"/>
        </w:rPr>
        <w:t xml:space="preserve"> pour </w:t>
      </w:r>
      <w:proofErr w:type="spellStart"/>
      <w:r>
        <w:rPr>
          <w:rFonts w:ascii="Times New Roman" w:eastAsia="Times New Roman" w:hAnsi="Times New Roman" w:cs="Times New Roman"/>
          <w:color w:val="000000"/>
          <w:sz w:val="24"/>
          <w:szCs w:val="24"/>
        </w:rPr>
        <w:t>l’Afrique</w:t>
      </w:r>
      <w:proofErr w:type="spellEnd"/>
      <w:r>
        <w:rPr>
          <w:rFonts w:ascii="Times New Roman" w:eastAsia="Times New Roman" w:hAnsi="Times New Roman" w:cs="Times New Roman"/>
          <w:color w:val="000000"/>
          <w:sz w:val="24"/>
          <w:szCs w:val="24"/>
        </w:rPr>
        <w:t xml:space="preserve"> de </w:t>
      </w:r>
      <w:proofErr w:type="spellStart"/>
      <w:r>
        <w:rPr>
          <w:rFonts w:ascii="Times New Roman" w:eastAsia="Times New Roman" w:hAnsi="Times New Roman" w:cs="Times New Roman"/>
          <w:color w:val="000000"/>
          <w:sz w:val="24"/>
          <w:szCs w:val="24"/>
        </w:rPr>
        <w:t>l’Ouest</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Switzerland: Association Suisse pour la </w:t>
      </w:r>
      <w:proofErr w:type="spellStart"/>
      <w:r>
        <w:rPr>
          <w:rFonts w:ascii="Times New Roman" w:eastAsia="Times New Roman" w:hAnsi="Times New Roman" w:cs="Times New Roman"/>
          <w:sz w:val="24"/>
          <w:szCs w:val="24"/>
        </w:rPr>
        <w:t>Coopération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Internationale</w:t>
      </w:r>
      <w:proofErr w:type="spellEnd"/>
      <w:r>
        <w:rPr>
          <w:rFonts w:ascii="Times New Roman" w:eastAsia="Times New Roman" w:hAnsi="Times New Roman" w:cs="Times New Roman"/>
          <w:sz w:val="24"/>
          <w:szCs w:val="24"/>
        </w:rPr>
        <w:t>. Available at: http://www.slire.net/download/1825/guide-coton-bio-afrique_helvetas_08_1_.pdf</w:t>
      </w:r>
    </w:p>
    <w:p w14:paraId="000000A7" w14:textId="77777777" w:rsidR="007C2873" w:rsidRDefault="005B69A1">
      <w:pPr>
        <w:widowControl w:val="0"/>
        <w:pBdr>
          <w:top w:val="nil"/>
          <w:left w:val="nil"/>
          <w:bottom w:val="nil"/>
          <w:right w:val="nil"/>
          <w:between w:val="nil"/>
        </w:pBdr>
        <w:spacing w:line="480" w:lineRule="auto"/>
        <w:ind w:left="720" w:hanging="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Itzigsohn</w:t>
      </w:r>
      <w:proofErr w:type="spellEnd"/>
      <w:r>
        <w:rPr>
          <w:rFonts w:ascii="Times New Roman" w:eastAsia="Times New Roman" w:hAnsi="Times New Roman" w:cs="Times New Roman"/>
          <w:color w:val="000000"/>
          <w:sz w:val="24"/>
          <w:szCs w:val="24"/>
        </w:rPr>
        <w:t xml:space="preserve">, Jose &amp; Brown, </w:t>
      </w:r>
      <w:proofErr w:type="spellStart"/>
      <w:r>
        <w:rPr>
          <w:rFonts w:ascii="Times New Roman" w:eastAsia="Times New Roman" w:hAnsi="Times New Roman" w:cs="Times New Roman"/>
          <w:color w:val="000000"/>
          <w:sz w:val="24"/>
          <w:szCs w:val="24"/>
        </w:rPr>
        <w:t>Karida</w:t>
      </w:r>
      <w:proofErr w:type="spellEnd"/>
      <w:r>
        <w:rPr>
          <w:rFonts w:ascii="Times New Roman" w:eastAsia="Times New Roman" w:hAnsi="Times New Roman" w:cs="Times New Roman"/>
          <w:color w:val="000000"/>
          <w:sz w:val="24"/>
          <w:szCs w:val="24"/>
        </w:rPr>
        <w:t xml:space="preserve"> L. 2020. </w:t>
      </w:r>
      <w:r>
        <w:rPr>
          <w:rFonts w:ascii="Times New Roman" w:eastAsia="Times New Roman" w:hAnsi="Times New Roman" w:cs="Times New Roman"/>
          <w:i/>
          <w:color w:val="000000"/>
          <w:sz w:val="24"/>
          <w:szCs w:val="24"/>
        </w:rPr>
        <w:t xml:space="preserve">The Sociology of WEB Du </w:t>
      </w:r>
      <w:proofErr w:type="spellStart"/>
      <w:r>
        <w:rPr>
          <w:rFonts w:ascii="Times New Roman" w:eastAsia="Times New Roman" w:hAnsi="Times New Roman" w:cs="Times New Roman"/>
          <w:i/>
          <w:color w:val="000000"/>
          <w:sz w:val="24"/>
          <w:szCs w:val="24"/>
        </w:rPr>
        <w:t>Bois</w:t>
      </w:r>
      <w:proofErr w:type="spellEnd"/>
      <w:r>
        <w:rPr>
          <w:rFonts w:ascii="Times New Roman" w:eastAsia="Times New Roman" w:hAnsi="Times New Roman" w:cs="Times New Roman"/>
          <w:i/>
          <w:color w:val="000000"/>
          <w:sz w:val="24"/>
          <w:szCs w:val="24"/>
        </w:rPr>
        <w:t>: Racialized Modernity and the Global Color Line</w:t>
      </w:r>
      <w:r>
        <w:rPr>
          <w:rFonts w:ascii="Times New Roman" w:eastAsia="Times New Roman" w:hAnsi="Times New Roman" w:cs="Times New Roman"/>
          <w:color w:val="000000"/>
          <w:sz w:val="24"/>
          <w:szCs w:val="24"/>
        </w:rPr>
        <w:t>. New York: New York University Press.</w:t>
      </w:r>
    </w:p>
    <w:p w14:paraId="000000A8" w14:textId="77777777" w:rsidR="007C2873" w:rsidRDefault="005B69A1">
      <w:pPr>
        <w:widowControl w:val="0"/>
        <w:pBdr>
          <w:top w:val="nil"/>
          <w:left w:val="nil"/>
          <w:bottom w:val="nil"/>
          <w:right w:val="nil"/>
          <w:between w:val="nil"/>
        </w:pBdr>
        <w:spacing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Johansen, Bruce Elliott. 2003. </w:t>
      </w:r>
      <w:r>
        <w:rPr>
          <w:rFonts w:ascii="Times New Roman" w:eastAsia="Times New Roman" w:hAnsi="Times New Roman" w:cs="Times New Roman"/>
          <w:i/>
          <w:color w:val="000000"/>
          <w:sz w:val="24"/>
          <w:szCs w:val="24"/>
        </w:rPr>
        <w:t>The Dirty Dozen: Toxic Chemicals and the Earth’s Future</w:t>
      </w:r>
      <w:r>
        <w:rPr>
          <w:rFonts w:ascii="Times New Roman" w:eastAsia="Times New Roman" w:hAnsi="Times New Roman" w:cs="Times New Roman"/>
          <w:color w:val="000000"/>
          <w:sz w:val="24"/>
          <w:szCs w:val="24"/>
        </w:rPr>
        <w:t>. Greenwood Publishing Group.</w:t>
      </w:r>
    </w:p>
    <w:p w14:paraId="000000A9" w14:textId="77777777" w:rsidR="007C2873" w:rsidRDefault="005B69A1">
      <w:pPr>
        <w:widowControl w:val="0"/>
        <w:pBdr>
          <w:top w:val="nil"/>
          <w:left w:val="nil"/>
          <w:bottom w:val="nil"/>
          <w:right w:val="nil"/>
          <w:between w:val="nil"/>
        </w:pBdr>
        <w:spacing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Johnston, </w:t>
      </w:r>
      <w:proofErr w:type="spellStart"/>
      <w:r>
        <w:rPr>
          <w:rFonts w:ascii="Times New Roman" w:eastAsia="Times New Roman" w:hAnsi="Times New Roman" w:cs="Times New Roman"/>
          <w:color w:val="000000"/>
          <w:sz w:val="24"/>
          <w:szCs w:val="24"/>
        </w:rPr>
        <w:t>Josée</w:t>
      </w:r>
      <w:proofErr w:type="spellEnd"/>
      <w:r>
        <w:rPr>
          <w:rFonts w:ascii="Times New Roman" w:eastAsia="Times New Roman" w:hAnsi="Times New Roman" w:cs="Times New Roman"/>
          <w:color w:val="000000"/>
          <w:sz w:val="24"/>
          <w:szCs w:val="24"/>
        </w:rPr>
        <w:t xml:space="preserve">. 2008. “The citizen-consumer hybrid: Ideological tensions and the case of Whole Foods Market.” </w:t>
      </w:r>
      <w:r>
        <w:rPr>
          <w:rFonts w:ascii="Times New Roman" w:eastAsia="Times New Roman" w:hAnsi="Times New Roman" w:cs="Times New Roman"/>
          <w:i/>
          <w:color w:val="000000"/>
          <w:sz w:val="24"/>
          <w:szCs w:val="24"/>
        </w:rPr>
        <w:t>Theory and Society</w:t>
      </w:r>
      <w:r>
        <w:rPr>
          <w:rFonts w:ascii="Times New Roman" w:eastAsia="Times New Roman" w:hAnsi="Times New Roman" w:cs="Times New Roman"/>
          <w:color w:val="000000"/>
          <w:sz w:val="24"/>
          <w:szCs w:val="24"/>
        </w:rPr>
        <w:t xml:space="preserve"> 37(3):229–70.</w:t>
      </w:r>
    </w:p>
    <w:p w14:paraId="000000AA" w14:textId="77777777" w:rsidR="007C2873" w:rsidRDefault="005B69A1">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Kaegi</w:t>
      </w:r>
      <w:proofErr w:type="spellEnd"/>
      <w:r>
        <w:rPr>
          <w:rFonts w:ascii="Times New Roman" w:eastAsia="Times New Roman" w:hAnsi="Times New Roman" w:cs="Times New Roman"/>
          <w:sz w:val="24"/>
          <w:szCs w:val="24"/>
        </w:rPr>
        <w:t xml:space="preserve">, Stefanie, Andrea Bischof and Rudolf </w:t>
      </w:r>
      <w:proofErr w:type="spellStart"/>
      <w:r>
        <w:rPr>
          <w:rFonts w:ascii="Times New Roman" w:eastAsia="Times New Roman" w:hAnsi="Times New Roman" w:cs="Times New Roman"/>
          <w:sz w:val="24"/>
          <w:szCs w:val="24"/>
        </w:rPr>
        <w:t>Luethi</w:t>
      </w:r>
      <w:proofErr w:type="spellEnd"/>
      <w:r>
        <w:rPr>
          <w:rFonts w:ascii="Times New Roman" w:eastAsia="Times New Roman" w:hAnsi="Times New Roman" w:cs="Times New Roman"/>
          <w:sz w:val="24"/>
          <w:szCs w:val="24"/>
        </w:rPr>
        <w:t xml:space="preserve">. 2017. “Organic Cotton Experiences – Learnings and recommendations from Mali, Burkina Faso and </w:t>
      </w:r>
      <w:proofErr w:type="spellStart"/>
      <w:r>
        <w:rPr>
          <w:rFonts w:ascii="Times New Roman" w:eastAsia="Times New Roman" w:hAnsi="Times New Roman" w:cs="Times New Roman"/>
          <w:sz w:val="24"/>
          <w:szCs w:val="24"/>
        </w:rPr>
        <w:t>Kyrgzystan</w:t>
      </w:r>
      <w:proofErr w:type="spellEnd"/>
      <w:r>
        <w:rPr>
          <w:rFonts w:ascii="Times New Roman" w:eastAsia="Times New Roman" w:hAnsi="Times New Roman" w:cs="Times New Roman"/>
          <w:sz w:val="24"/>
          <w:szCs w:val="24"/>
        </w:rPr>
        <w:t xml:space="preserve">.” 1st Edition. Switzerland: Association Suisse pour la </w:t>
      </w:r>
      <w:proofErr w:type="spellStart"/>
      <w:r>
        <w:rPr>
          <w:rFonts w:ascii="Times New Roman" w:eastAsia="Times New Roman" w:hAnsi="Times New Roman" w:cs="Times New Roman"/>
          <w:sz w:val="24"/>
          <w:szCs w:val="24"/>
        </w:rPr>
        <w:t>Coopération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Internationale</w:t>
      </w:r>
      <w:proofErr w:type="spellEnd"/>
      <w:r>
        <w:rPr>
          <w:rFonts w:ascii="Times New Roman" w:eastAsia="Times New Roman" w:hAnsi="Times New Roman" w:cs="Times New Roman"/>
          <w:sz w:val="24"/>
          <w:szCs w:val="24"/>
        </w:rPr>
        <w:t>.</w:t>
      </w:r>
    </w:p>
    <w:p w14:paraId="000000AB" w14:textId="77777777" w:rsidR="007C2873" w:rsidRDefault="005B69A1">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Kevane</w:t>
      </w:r>
      <w:proofErr w:type="spellEnd"/>
      <w:r>
        <w:rPr>
          <w:rFonts w:ascii="Times New Roman" w:eastAsia="Times New Roman" w:hAnsi="Times New Roman" w:cs="Times New Roman"/>
          <w:sz w:val="24"/>
          <w:szCs w:val="24"/>
          <w:highlight w:val="white"/>
        </w:rPr>
        <w:t xml:space="preserve">, Michael and Leslie C. Gray. 1999. “A Woman's Field Is Made </w:t>
      </w:r>
      <w:proofErr w:type="gramStart"/>
      <w:r>
        <w:rPr>
          <w:rFonts w:ascii="Times New Roman" w:eastAsia="Times New Roman" w:hAnsi="Times New Roman" w:cs="Times New Roman"/>
          <w:sz w:val="24"/>
          <w:szCs w:val="24"/>
          <w:highlight w:val="white"/>
        </w:rPr>
        <w:t>At</w:t>
      </w:r>
      <w:proofErr w:type="gramEnd"/>
      <w:r>
        <w:rPr>
          <w:rFonts w:ascii="Times New Roman" w:eastAsia="Times New Roman" w:hAnsi="Times New Roman" w:cs="Times New Roman"/>
          <w:sz w:val="24"/>
          <w:szCs w:val="24"/>
          <w:highlight w:val="white"/>
        </w:rPr>
        <w:t xml:space="preserve"> Night: Gendered Land Rights And Norms In Burkina Faso.” </w:t>
      </w:r>
      <w:r>
        <w:rPr>
          <w:rFonts w:ascii="Times New Roman" w:eastAsia="Times New Roman" w:hAnsi="Times New Roman" w:cs="Times New Roman"/>
          <w:i/>
          <w:sz w:val="24"/>
          <w:szCs w:val="24"/>
          <w:highlight w:val="white"/>
        </w:rPr>
        <w:t>Feminist Economics</w:t>
      </w:r>
      <w:r>
        <w:rPr>
          <w:rFonts w:ascii="Times New Roman" w:eastAsia="Times New Roman" w:hAnsi="Times New Roman" w:cs="Times New Roman"/>
          <w:sz w:val="24"/>
          <w:szCs w:val="24"/>
          <w:highlight w:val="white"/>
        </w:rPr>
        <w:t xml:space="preserve"> 5(3):1-26.</w:t>
      </w:r>
    </w:p>
    <w:bookmarkStart w:id="11" w:name="_heading=h.8rgb10vqn8im" w:colFirst="0" w:colLast="0" w:displacedByCustomXml="next"/>
    <w:bookmarkEnd w:id="11" w:displacedByCustomXml="next"/>
    <w:sdt>
      <w:sdtPr>
        <w:tag w:val="goog_rdk_0"/>
        <w:id w:val="-576137816"/>
      </w:sdtPr>
      <w:sdtEndPr/>
      <w:sdtContent>
        <w:p w14:paraId="000000AC" w14:textId="77777777" w:rsidR="007C2873" w:rsidRDefault="005B69A1">
          <w:pPr>
            <w:pStyle w:val="Heading1"/>
            <w:keepNext w:val="0"/>
            <w:keepLines w:val="0"/>
            <w:widowControl w:val="0"/>
            <w:shd w:val="clear" w:color="auto" w:fill="FFFFFF"/>
            <w:spacing w:before="0" w:after="0" w:line="480"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Korbéogo</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Gabin</w:t>
          </w:r>
          <w:proofErr w:type="spellEnd"/>
          <w:r>
            <w:rPr>
              <w:rFonts w:ascii="Times New Roman" w:eastAsia="Times New Roman" w:hAnsi="Times New Roman" w:cs="Times New Roman"/>
              <w:sz w:val="24"/>
              <w:szCs w:val="24"/>
              <w:highlight w:val="white"/>
            </w:rPr>
            <w:t>. 2018. “Ordering Urban Agriculture: Farmers, Experts, the State and the</w:t>
          </w:r>
        </w:p>
      </w:sdtContent>
    </w:sdt>
    <w:bookmarkStart w:id="12" w:name="_heading=h.thyfgsbzcnos" w:colFirst="0" w:colLast="0" w:displacedByCustomXml="next"/>
    <w:bookmarkEnd w:id="12" w:displacedByCustomXml="next"/>
    <w:sdt>
      <w:sdtPr>
        <w:tag w:val="goog_rdk_1"/>
        <w:id w:val="-36276766"/>
      </w:sdtPr>
      <w:sdtEndPr/>
      <w:sdtContent>
        <w:p w14:paraId="000000AD" w14:textId="77777777" w:rsidR="007C2873" w:rsidRDefault="005B69A1">
          <w:pPr>
            <w:pStyle w:val="Heading1"/>
            <w:keepNext w:val="0"/>
            <w:keepLines w:val="0"/>
            <w:widowControl w:val="0"/>
            <w:shd w:val="clear" w:color="auto" w:fill="FFFFFF"/>
            <w:spacing w:before="0" w:after="0" w:line="480" w:lineRule="auto"/>
            <w:ind w:firstLine="720"/>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 xml:space="preserve">Collective Management of Resources in Ouagadougou, Burkina Faso.” </w:t>
          </w:r>
          <w:r>
            <w:rPr>
              <w:rFonts w:ascii="Times New Roman" w:eastAsia="Times New Roman" w:hAnsi="Times New Roman" w:cs="Times New Roman"/>
              <w:i/>
              <w:sz w:val="24"/>
              <w:szCs w:val="24"/>
              <w:highlight w:val="white"/>
            </w:rPr>
            <w:t>Environment and</w:t>
          </w:r>
        </w:p>
      </w:sdtContent>
    </w:sdt>
    <w:bookmarkStart w:id="13" w:name="_heading=h.k0xjrprpmi5" w:colFirst="0" w:colLast="0" w:displacedByCustomXml="next"/>
    <w:bookmarkEnd w:id="13" w:displacedByCustomXml="next"/>
    <w:sdt>
      <w:sdtPr>
        <w:tag w:val="goog_rdk_2"/>
        <w:id w:val="-1008364700"/>
      </w:sdtPr>
      <w:sdtEndPr/>
      <w:sdtContent>
        <w:p w14:paraId="000000AE" w14:textId="77777777" w:rsidR="007C2873" w:rsidRDefault="005B69A1">
          <w:pPr>
            <w:pStyle w:val="Heading1"/>
            <w:keepNext w:val="0"/>
            <w:keepLines w:val="0"/>
            <w:widowControl w:val="0"/>
            <w:shd w:val="clear" w:color="auto" w:fill="FFFFFF"/>
            <w:spacing w:before="0" w:after="0" w:line="480" w:lineRule="auto"/>
            <w:ind w:firstLine="720"/>
            <w:rPr>
              <w:color w:val="333333"/>
              <w:sz w:val="24"/>
              <w:szCs w:val="24"/>
              <w:highlight w:val="white"/>
            </w:rPr>
          </w:pPr>
          <w:r>
            <w:rPr>
              <w:rFonts w:ascii="Times New Roman" w:eastAsia="Times New Roman" w:hAnsi="Times New Roman" w:cs="Times New Roman"/>
              <w:i/>
              <w:sz w:val="24"/>
              <w:szCs w:val="24"/>
              <w:highlight w:val="white"/>
            </w:rPr>
            <w:t>Urbanization</w:t>
          </w:r>
          <w:r>
            <w:rPr>
              <w:rFonts w:ascii="Times New Roman" w:eastAsia="Times New Roman" w:hAnsi="Times New Roman" w:cs="Times New Roman"/>
              <w:sz w:val="24"/>
              <w:szCs w:val="24"/>
              <w:highlight w:val="white"/>
            </w:rPr>
            <w:t>, 30(1):283-300.</w:t>
          </w:r>
        </w:p>
      </w:sdtContent>
    </w:sdt>
    <w:p w14:paraId="000000AF" w14:textId="77777777" w:rsidR="007C2873" w:rsidRDefault="005B69A1">
      <w:pPr>
        <w:widowControl w:val="0"/>
        <w:pBdr>
          <w:top w:val="nil"/>
          <w:left w:val="nil"/>
          <w:bottom w:val="nil"/>
          <w:right w:val="nil"/>
          <w:between w:val="nil"/>
        </w:pBdr>
        <w:spacing w:line="480" w:lineRule="auto"/>
        <w:ind w:left="720" w:hanging="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Lamine</w:t>
      </w:r>
      <w:proofErr w:type="spellEnd"/>
      <w:r>
        <w:rPr>
          <w:rFonts w:ascii="Times New Roman" w:eastAsia="Times New Roman" w:hAnsi="Times New Roman" w:cs="Times New Roman"/>
          <w:color w:val="000000"/>
          <w:sz w:val="24"/>
          <w:szCs w:val="24"/>
        </w:rPr>
        <w:t xml:space="preserve">, Claire, </w:t>
      </w:r>
      <w:proofErr w:type="spellStart"/>
      <w:r>
        <w:rPr>
          <w:rFonts w:ascii="Times New Roman" w:eastAsia="Times New Roman" w:hAnsi="Times New Roman" w:cs="Times New Roman"/>
          <w:color w:val="000000"/>
          <w:sz w:val="24"/>
          <w:szCs w:val="24"/>
        </w:rPr>
        <w:t>Ika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Darnhofer</w:t>
      </w:r>
      <w:proofErr w:type="spellEnd"/>
      <w:r>
        <w:rPr>
          <w:rFonts w:ascii="Times New Roman" w:eastAsia="Times New Roman" w:hAnsi="Times New Roman" w:cs="Times New Roman"/>
          <w:color w:val="000000"/>
          <w:sz w:val="24"/>
          <w:szCs w:val="24"/>
        </w:rPr>
        <w:t xml:space="preserve">, and T. K. Marsden. 2019. “What enables just sustainability transitions in </w:t>
      </w:r>
      <w:proofErr w:type="spellStart"/>
      <w:r>
        <w:rPr>
          <w:rFonts w:ascii="Times New Roman" w:eastAsia="Times New Roman" w:hAnsi="Times New Roman" w:cs="Times New Roman"/>
          <w:color w:val="000000"/>
          <w:sz w:val="24"/>
          <w:szCs w:val="24"/>
        </w:rPr>
        <w:t>agrifood</w:t>
      </w:r>
      <w:proofErr w:type="spellEnd"/>
      <w:r>
        <w:rPr>
          <w:rFonts w:ascii="Times New Roman" w:eastAsia="Times New Roman" w:hAnsi="Times New Roman" w:cs="Times New Roman"/>
          <w:color w:val="000000"/>
          <w:sz w:val="24"/>
          <w:szCs w:val="24"/>
        </w:rPr>
        <w:t xml:space="preserve"> systems? An exploration of conceptual approaches using international comparative case studies.” </w:t>
      </w:r>
      <w:r>
        <w:rPr>
          <w:rFonts w:ascii="Times New Roman" w:eastAsia="Times New Roman" w:hAnsi="Times New Roman" w:cs="Times New Roman"/>
          <w:i/>
          <w:color w:val="000000"/>
          <w:sz w:val="24"/>
          <w:szCs w:val="24"/>
        </w:rPr>
        <w:t>Journal of Rural Studies</w:t>
      </w:r>
      <w:r>
        <w:rPr>
          <w:rFonts w:ascii="Times New Roman" w:eastAsia="Times New Roman" w:hAnsi="Times New Roman" w:cs="Times New Roman"/>
          <w:color w:val="000000"/>
          <w:sz w:val="24"/>
          <w:szCs w:val="24"/>
        </w:rPr>
        <w:t xml:space="preserve"> 68:144–46.</w:t>
      </w:r>
    </w:p>
    <w:p w14:paraId="000000B0" w14:textId="77777777" w:rsidR="007C2873" w:rsidRDefault="005B69A1">
      <w:pPr>
        <w:widowControl w:val="0"/>
        <w:pBdr>
          <w:top w:val="nil"/>
          <w:left w:val="nil"/>
          <w:bottom w:val="nil"/>
          <w:right w:val="nil"/>
          <w:between w:val="nil"/>
        </w:pBdr>
        <w:spacing w:line="480" w:lineRule="auto"/>
        <w:ind w:left="720" w:hanging="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LeBesco</w:t>
      </w:r>
      <w:proofErr w:type="spellEnd"/>
      <w:r>
        <w:rPr>
          <w:rFonts w:ascii="Times New Roman" w:eastAsia="Times New Roman" w:hAnsi="Times New Roman" w:cs="Times New Roman"/>
          <w:color w:val="000000"/>
          <w:sz w:val="24"/>
          <w:szCs w:val="24"/>
        </w:rPr>
        <w:t xml:space="preserve">, Kathleen. 2011. “Neoliberalism, public health, and the moral perils of fatness.” </w:t>
      </w:r>
      <w:r>
        <w:rPr>
          <w:rFonts w:ascii="Times New Roman" w:eastAsia="Times New Roman" w:hAnsi="Times New Roman" w:cs="Times New Roman"/>
          <w:i/>
          <w:color w:val="000000"/>
          <w:sz w:val="24"/>
          <w:szCs w:val="24"/>
        </w:rPr>
        <w:t>Critical Public Health</w:t>
      </w:r>
      <w:r>
        <w:rPr>
          <w:rFonts w:ascii="Times New Roman" w:eastAsia="Times New Roman" w:hAnsi="Times New Roman" w:cs="Times New Roman"/>
          <w:color w:val="000000"/>
          <w:sz w:val="24"/>
          <w:szCs w:val="24"/>
        </w:rPr>
        <w:t xml:space="preserve"> 21(2):153–64.</w:t>
      </w:r>
    </w:p>
    <w:p w14:paraId="000000B1" w14:textId="77777777" w:rsidR="007C2873" w:rsidRDefault="005B69A1">
      <w:pPr>
        <w:widowControl w:val="0"/>
        <w:pBdr>
          <w:top w:val="nil"/>
          <w:left w:val="nil"/>
          <w:bottom w:val="nil"/>
          <w:right w:val="nil"/>
          <w:between w:val="nil"/>
        </w:pBdr>
        <w:spacing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Luna, Jessie K. 2020. “‘Pesticides are our children now’: Cultural change and the technological treadmill in the Burkina Faso cotton sector.” </w:t>
      </w:r>
      <w:r>
        <w:rPr>
          <w:rFonts w:ascii="Times New Roman" w:eastAsia="Times New Roman" w:hAnsi="Times New Roman" w:cs="Times New Roman"/>
          <w:i/>
          <w:color w:val="000000"/>
          <w:sz w:val="24"/>
          <w:szCs w:val="24"/>
        </w:rPr>
        <w:t>Agriculture and Human Values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37(2):449-62.</w:t>
      </w:r>
    </w:p>
    <w:p w14:paraId="000000B2" w14:textId="77777777" w:rsidR="007C2873" w:rsidRDefault="005B69A1">
      <w:pPr>
        <w:widowControl w:val="0"/>
        <w:pBdr>
          <w:top w:val="nil"/>
          <w:left w:val="nil"/>
          <w:bottom w:val="nil"/>
          <w:right w:val="nil"/>
          <w:between w:val="nil"/>
        </w:pBdr>
        <w:spacing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Luna, Jessie K. 2018. “Getting out of the dirt: Racialized modernity and environmental inequality in the cotton sector of Burkina Faso.” </w:t>
      </w:r>
      <w:r>
        <w:rPr>
          <w:rFonts w:ascii="Times New Roman" w:eastAsia="Times New Roman" w:hAnsi="Times New Roman" w:cs="Times New Roman"/>
          <w:i/>
          <w:color w:val="000000"/>
          <w:sz w:val="24"/>
          <w:szCs w:val="24"/>
        </w:rPr>
        <w:t>Environmental Sociology</w:t>
      </w:r>
      <w:r>
        <w:rPr>
          <w:rFonts w:ascii="Times New Roman" w:eastAsia="Times New Roman" w:hAnsi="Times New Roman" w:cs="Times New Roman"/>
          <w:color w:val="000000"/>
          <w:sz w:val="24"/>
          <w:szCs w:val="24"/>
        </w:rPr>
        <w:t xml:space="preserve"> 4(2):221–34.</w:t>
      </w:r>
    </w:p>
    <w:p w14:paraId="000000B3" w14:textId="77777777" w:rsidR="007C2873" w:rsidRDefault="005B69A1">
      <w:pPr>
        <w:widowControl w:val="0"/>
        <w:pBdr>
          <w:top w:val="nil"/>
          <w:left w:val="nil"/>
          <w:bottom w:val="nil"/>
          <w:right w:val="nil"/>
          <w:between w:val="nil"/>
        </w:pBdr>
        <w:spacing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Luna, Jessie K. 2019. “The ease of hard work: Embodied neoliberalism among Rocky Mountain fun runners.” </w:t>
      </w:r>
      <w:r>
        <w:rPr>
          <w:rFonts w:ascii="Times New Roman" w:eastAsia="Times New Roman" w:hAnsi="Times New Roman" w:cs="Times New Roman"/>
          <w:i/>
          <w:color w:val="000000"/>
          <w:sz w:val="24"/>
          <w:szCs w:val="24"/>
        </w:rPr>
        <w:t>Qualitative Sociology</w:t>
      </w:r>
      <w:r>
        <w:rPr>
          <w:rFonts w:ascii="Times New Roman" w:eastAsia="Times New Roman" w:hAnsi="Times New Roman" w:cs="Times New Roman"/>
          <w:color w:val="000000"/>
          <w:sz w:val="24"/>
          <w:szCs w:val="24"/>
        </w:rPr>
        <w:t xml:space="preserve"> 42(2):251–71.</w:t>
      </w:r>
    </w:p>
    <w:p w14:paraId="000000B4" w14:textId="77777777" w:rsidR="007C2873" w:rsidRDefault="005B69A1">
      <w:pPr>
        <w:widowControl w:val="0"/>
        <w:pBdr>
          <w:top w:val="nil"/>
          <w:left w:val="nil"/>
          <w:bottom w:val="nil"/>
          <w:right w:val="nil"/>
          <w:between w:val="nil"/>
        </w:pBdr>
        <w:spacing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Lyon, Sarah. 2008. “We want to be equal to them: Fair-trade coffee certification and gender equity within organizations.” </w:t>
      </w:r>
      <w:r>
        <w:rPr>
          <w:rFonts w:ascii="Times New Roman" w:eastAsia="Times New Roman" w:hAnsi="Times New Roman" w:cs="Times New Roman"/>
          <w:i/>
          <w:color w:val="000000"/>
          <w:sz w:val="24"/>
          <w:szCs w:val="24"/>
        </w:rPr>
        <w:t>Human Organization</w:t>
      </w:r>
      <w:r>
        <w:rPr>
          <w:rFonts w:ascii="Times New Roman" w:eastAsia="Times New Roman" w:hAnsi="Times New Roman" w:cs="Times New Roman"/>
          <w:color w:val="000000"/>
          <w:sz w:val="24"/>
          <w:szCs w:val="24"/>
        </w:rPr>
        <w:t xml:space="preserve"> 67(3):258–68.</w:t>
      </w:r>
    </w:p>
    <w:p w14:paraId="000000B5" w14:textId="77777777" w:rsidR="007C2873" w:rsidRDefault="005B69A1">
      <w:pPr>
        <w:widowControl w:val="0"/>
        <w:pBdr>
          <w:top w:val="nil"/>
          <w:left w:val="nil"/>
          <w:bottom w:val="nil"/>
          <w:right w:val="nil"/>
          <w:between w:val="nil"/>
        </w:pBdr>
        <w:spacing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Lyon, Sarah, Josefina Aranda </w:t>
      </w:r>
      <w:proofErr w:type="spellStart"/>
      <w:r>
        <w:rPr>
          <w:rFonts w:ascii="Times New Roman" w:eastAsia="Times New Roman" w:hAnsi="Times New Roman" w:cs="Times New Roman"/>
          <w:color w:val="000000"/>
          <w:sz w:val="24"/>
          <w:szCs w:val="24"/>
        </w:rPr>
        <w:t>Bezaury</w:t>
      </w:r>
      <w:proofErr w:type="spellEnd"/>
      <w:r>
        <w:rPr>
          <w:rFonts w:ascii="Times New Roman" w:eastAsia="Times New Roman" w:hAnsi="Times New Roman" w:cs="Times New Roman"/>
          <w:color w:val="000000"/>
          <w:sz w:val="24"/>
          <w:szCs w:val="24"/>
        </w:rPr>
        <w:t xml:space="preserve">, and Tad </w:t>
      </w:r>
      <w:proofErr w:type="spellStart"/>
      <w:r>
        <w:rPr>
          <w:rFonts w:ascii="Times New Roman" w:eastAsia="Times New Roman" w:hAnsi="Times New Roman" w:cs="Times New Roman"/>
          <w:color w:val="000000"/>
          <w:sz w:val="24"/>
          <w:szCs w:val="24"/>
        </w:rPr>
        <w:t>Mutersbaugh</w:t>
      </w:r>
      <w:proofErr w:type="spellEnd"/>
      <w:r>
        <w:rPr>
          <w:rFonts w:ascii="Times New Roman" w:eastAsia="Times New Roman" w:hAnsi="Times New Roman" w:cs="Times New Roman"/>
          <w:color w:val="000000"/>
          <w:sz w:val="24"/>
          <w:szCs w:val="24"/>
        </w:rPr>
        <w:t xml:space="preserve">. 2010. “Gender equity in </w:t>
      </w:r>
      <w:proofErr w:type="spellStart"/>
      <w:r>
        <w:rPr>
          <w:rFonts w:ascii="Times New Roman" w:eastAsia="Times New Roman" w:hAnsi="Times New Roman" w:cs="Times New Roman"/>
          <w:color w:val="000000"/>
          <w:sz w:val="24"/>
          <w:szCs w:val="24"/>
        </w:rPr>
        <w:t>fairtrade</w:t>
      </w:r>
      <w:proofErr w:type="spellEnd"/>
      <w:r>
        <w:rPr>
          <w:rFonts w:ascii="Times New Roman" w:eastAsia="Times New Roman" w:hAnsi="Times New Roman" w:cs="Times New Roman"/>
          <w:color w:val="000000"/>
          <w:sz w:val="24"/>
          <w:szCs w:val="24"/>
        </w:rPr>
        <w:t xml:space="preserve">–organic coffee producer organizations: Cases from Mesoamerica.” </w:t>
      </w:r>
      <w:proofErr w:type="spellStart"/>
      <w:r>
        <w:rPr>
          <w:rFonts w:ascii="Times New Roman" w:eastAsia="Times New Roman" w:hAnsi="Times New Roman" w:cs="Times New Roman"/>
          <w:i/>
          <w:color w:val="000000"/>
          <w:sz w:val="24"/>
          <w:szCs w:val="24"/>
        </w:rPr>
        <w:t>Geoforum</w:t>
      </w:r>
      <w:proofErr w:type="spellEnd"/>
      <w:r>
        <w:rPr>
          <w:rFonts w:ascii="Times New Roman" w:eastAsia="Times New Roman" w:hAnsi="Times New Roman" w:cs="Times New Roman"/>
          <w:color w:val="000000"/>
          <w:sz w:val="24"/>
          <w:szCs w:val="24"/>
        </w:rPr>
        <w:t xml:space="preserve"> 41(1):93–103.</w:t>
      </w:r>
    </w:p>
    <w:p w14:paraId="000000B6" w14:textId="77777777" w:rsidR="007C2873" w:rsidRDefault="005B69A1">
      <w:pPr>
        <w:pBdr>
          <w:top w:val="nil"/>
          <w:left w:val="nil"/>
          <w:bottom w:val="nil"/>
          <w:right w:val="nil"/>
          <w:between w:val="nil"/>
        </w:pBdr>
        <w:spacing w:line="480" w:lineRule="auto"/>
        <w:rPr>
          <w:rFonts w:ascii="Times New Roman" w:eastAsia="Times New Roman" w:hAnsi="Times New Roman" w:cs="Times New Roman"/>
          <w:i/>
          <w:color w:val="000000"/>
          <w:sz w:val="24"/>
          <w:szCs w:val="24"/>
        </w:rPr>
      </w:pPr>
      <w:proofErr w:type="spellStart"/>
      <w:r>
        <w:rPr>
          <w:rFonts w:ascii="Times New Roman" w:eastAsia="Times New Roman" w:hAnsi="Times New Roman" w:cs="Times New Roman"/>
          <w:color w:val="000000"/>
          <w:sz w:val="24"/>
          <w:szCs w:val="24"/>
        </w:rPr>
        <w:t>MacKendrick</w:t>
      </w:r>
      <w:proofErr w:type="spellEnd"/>
      <w:r>
        <w:rPr>
          <w:rFonts w:ascii="Times New Roman" w:eastAsia="Times New Roman" w:hAnsi="Times New Roman" w:cs="Times New Roman"/>
          <w:color w:val="000000"/>
          <w:sz w:val="24"/>
          <w:szCs w:val="24"/>
        </w:rPr>
        <w:t>, Norah.</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2018. </w:t>
      </w:r>
      <w:r>
        <w:rPr>
          <w:rFonts w:ascii="Times New Roman" w:eastAsia="Times New Roman" w:hAnsi="Times New Roman" w:cs="Times New Roman"/>
          <w:i/>
          <w:color w:val="000000"/>
          <w:sz w:val="24"/>
          <w:szCs w:val="24"/>
        </w:rPr>
        <w:t>Better Safe Than Sorry: How Consumers Navigate Exposure to</w:t>
      </w:r>
    </w:p>
    <w:p w14:paraId="000000B7" w14:textId="77777777" w:rsidR="007C2873" w:rsidRDefault="005B69A1">
      <w:pPr>
        <w:pBdr>
          <w:top w:val="nil"/>
          <w:left w:val="nil"/>
          <w:bottom w:val="nil"/>
          <w:right w:val="nil"/>
          <w:between w:val="nil"/>
        </w:pBd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Everyday Toxics</w:t>
      </w:r>
      <w:r>
        <w:rPr>
          <w:rFonts w:ascii="Times New Roman" w:eastAsia="Times New Roman" w:hAnsi="Times New Roman" w:cs="Times New Roman"/>
          <w:color w:val="000000"/>
          <w:sz w:val="24"/>
          <w:szCs w:val="24"/>
        </w:rPr>
        <w:t>. Berkel</w:t>
      </w:r>
      <w:r>
        <w:rPr>
          <w:rFonts w:ascii="Times New Roman" w:eastAsia="Times New Roman" w:hAnsi="Times New Roman" w:cs="Times New Roman"/>
          <w:sz w:val="24"/>
          <w:szCs w:val="24"/>
        </w:rPr>
        <w:t xml:space="preserve">ey: </w:t>
      </w:r>
      <w:r>
        <w:rPr>
          <w:rFonts w:ascii="Times New Roman" w:eastAsia="Times New Roman" w:hAnsi="Times New Roman" w:cs="Times New Roman"/>
          <w:color w:val="000000"/>
          <w:sz w:val="24"/>
          <w:szCs w:val="24"/>
        </w:rPr>
        <w:t>University of California Press.</w:t>
      </w:r>
    </w:p>
    <w:p w14:paraId="000000B8" w14:textId="77777777" w:rsidR="007C2873" w:rsidRDefault="005B69A1">
      <w:pPr>
        <w:widowControl w:val="0"/>
        <w:pBdr>
          <w:top w:val="nil"/>
          <w:left w:val="nil"/>
          <w:bottom w:val="nil"/>
          <w:right w:val="nil"/>
          <w:between w:val="nil"/>
        </w:pBdr>
        <w:spacing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Mares, Teresa </w:t>
      </w:r>
      <w:proofErr w:type="gramStart"/>
      <w:r>
        <w:rPr>
          <w:rFonts w:ascii="Times New Roman" w:eastAsia="Times New Roman" w:hAnsi="Times New Roman" w:cs="Times New Roman"/>
          <w:color w:val="000000"/>
          <w:sz w:val="24"/>
          <w:szCs w:val="24"/>
        </w:rPr>
        <w:t>Marie</w:t>
      </w:r>
      <w:proofErr w:type="gramEnd"/>
      <w:r>
        <w:rPr>
          <w:rFonts w:ascii="Times New Roman" w:eastAsia="Times New Roman" w:hAnsi="Times New Roman" w:cs="Times New Roman"/>
          <w:color w:val="000000"/>
          <w:sz w:val="24"/>
          <w:szCs w:val="24"/>
        </w:rPr>
        <w:t xml:space="preserve"> and Alison Hope </w:t>
      </w:r>
      <w:proofErr w:type="spellStart"/>
      <w:r>
        <w:rPr>
          <w:rFonts w:ascii="Times New Roman" w:eastAsia="Times New Roman" w:hAnsi="Times New Roman" w:cs="Times New Roman"/>
          <w:color w:val="000000"/>
          <w:sz w:val="24"/>
          <w:szCs w:val="24"/>
        </w:rPr>
        <w:t>Alkon</w:t>
      </w:r>
      <w:proofErr w:type="spellEnd"/>
      <w:r>
        <w:rPr>
          <w:rFonts w:ascii="Times New Roman" w:eastAsia="Times New Roman" w:hAnsi="Times New Roman" w:cs="Times New Roman"/>
          <w:color w:val="000000"/>
          <w:sz w:val="24"/>
          <w:szCs w:val="24"/>
        </w:rPr>
        <w:t xml:space="preserve">. 2011. “Mapping the food movement: Addressing </w:t>
      </w:r>
      <w:r>
        <w:rPr>
          <w:rFonts w:ascii="Times New Roman" w:eastAsia="Times New Roman" w:hAnsi="Times New Roman" w:cs="Times New Roman"/>
          <w:color w:val="000000"/>
          <w:sz w:val="24"/>
          <w:szCs w:val="24"/>
        </w:rPr>
        <w:lastRenderedPageBreak/>
        <w:t xml:space="preserve">inequality and neoliberalism.” </w:t>
      </w:r>
      <w:r>
        <w:rPr>
          <w:rFonts w:ascii="Times New Roman" w:eastAsia="Times New Roman" w:hAnsi="Times New Roman" w:cs="Times New Roman"/>
          <w:i/>
          <w:color w:val="000000"/>
          <w:sz w:val="24"/>
          <w:szCs w:val="24"/>
        </w:rPr>
        <w:t>Environment and Society</w:t>
      </w:r>
      <w:r>
        <w:rPr>
          <w:rFonts w:ascii="Times New Roman" w:eastAsia="Times New Roman" w:hAnsi="Times New Roman" w:cs="Times New Roman"/>
          <w:color w:val="000000"/>
          <w:sz w:val="24"/>
          <w:szCs w:val="24"/>
        </w:rPr>
        <w:t xml:space="preserve"> 2(1):68–86.</w:t>
      </w:r>
    </w:p>
    <w:p w14:paraId="000000B9" w14:textId="77777777" w:rsidR="007C2873" w:rsidRDefault="005B69A1">
      <w:pPr>
        <w:widowControl w:val="0"/>
        <w:pBdr>
          <w:top w:val="nil"/>
          <w:left w:val="nil"/>
          <w:bottom w:val="nil"/>
          <w:right w:val="nil"/>
          <w:between w:val="nil"/>
        </w:pBdr>
        <w:spacing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Marston, Andrea. 2013. “Justice for all? Material and semiotic impacts of </w:t>
      </w:r>
      <w:proofErr w:type="gramStart"/>
      <w:r>
        <w:rPr>
          <w:rFonts w:ascii="Times New Roman" w:eastAsia="Times New Roman" w:hAnsi="Times New Roman" w:cs="Times New Roman"/>
          <w:color w:val="000000"/>
          <w:sz w:val="24"/>
          <w:szCs w:val="24"/>
        </w:rPr>
        <w:t>fair trade</w:t>
      </w:r>
      <w:proofErr w:type="gramEnd"/>
      <w:r>
        <w:rPr>
          <w:rFonts w:ascii="Times New Roman" w:eastAsia="Times New Roman" w:hAnsi="Times New Roman" w:cs="Times New Roman"/>
          <w:color w:val="000000"/>
          <w:sz w:val="24"/>
          <w:szCs w:val="24"/>
        </w:rPr>
        <w:t xml:space="preserve"> craft certification.” </w:t>
      </w:r>
      <w:proofErr w:type="spellStart"/>
      <w:r>
        <w:rPr>
          <w:rFonts w:ascii="Times New Roman" w:eastAsia="Times New Roman" w:hAnsi="Times New Roman" w:cs="Times New Roman"/>
          <w:i/>
          <w:color w:val="000000"/>
          <w:sz w:val="24"/>
          <w:szCs w:val="24"/>
        </w:rPr>
        <w:t>Geoforum</w:t>
      </w:r>
      <w:proofErr w:type="spellEnd"/>
      <w:r>
        <w:rPr>
          <w:rFonts w:ascii="Times New Roman" w:eastAsia="Times New Roman" w:hAnsi="Times New Roman" w:cs="Times New Roman"/>
          <w:color w:val="000000"/>
          <w:sz w:val="24"/>
          <w:szCs w:val="24"/>
        </w:rPr>
        <w:t xml:space="preserve"> 44:162–69.</w:t>
      </w:r>
    </w:p>
    <w:p w14:paraId="000000BA" w14:textId="77777777" w:rsidR="007C2873" w:rsidRDefault="005B69A1">
      <w:pPr>
        <w:widowControl w:val="0"/>
        <w:pBdr>
          <w:top w:val="nil"/>
          <w:left w:val="nil"/>
          <w:bottom w:val="nil"/>
          <w:right w:val="nil"/>
          <w:between w:val="nil"/>
        </w:pBdr>
        <w:spacing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McClintock, Anne. 1995. </w:t>
      </w:r>
      <w:r>
        <w:rPr>
          <w:rFonts w:ascii="Times New Roman" w:eastAsia="Times New Roman" w:hAnsi="Times New Roman" w:cs="Times New Roman"/>
          <w:i/>
          <w:color w:val="000000"/>
          <w:sz w:val="24"/>
          <w:szCs w:val="24"/>
        </w:rPr>
        <w:t>Imperial Leather: Race, Gender and Sexuality in the Colonial Contest</w:t>
      </w:r>
      <w:r>
        <w:rPr>
          <w:rFonts w:ascii="Times New Roman" w:eastAsia="Times New Roman" w:hAnsi="Times New Roman" w:cs="Times New Roman"/>
          <w:color w:val="000000"/>
          <w:sz w:val="24"/>
          <w:szCs w:val="24"/>
        </w:rPr>
        <w:t>. New York and London: Routledge.</w:t>
      </w:r>
    </w:p>
    <w:p w14:paraId="000000BB" w14:textId="77777777" w:rsidR="007C2873" w:rsidRDefault="005B69A1">
      <w:pPr>
        <w:widowControl w:val="0"/>
        <w:pBdr>
          <w:top w:val="nil"/>
          <w:left w:val="nil"/>
          <w:bottom w:val="nil"/>
          <w:right w:val="nil"/>
          <w:between w:val="nil"/>
        </w:pBdr>
        <w:spacing w:line="480" w:lineRule="auto"/>
        <w:ind w:left="720" w:hanging="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Métouolé</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Méda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Yirviel</w:t>
      </w:r>
      <w:proofErr w:type="spellEnd"/>
      <w:r>
        <w:rPr>
          <w:rFonts w:ascii="Times New Roman" w:eastAsia="Times New Roman" w:hAnsi="Times New Roman" w:cs="Times New Roman"/>
          <w:color w:val="000000"/>
          <w:sz w:val="24"/>
          <w:szCs w:val="24"/>
        </w:rPr>
        <w:t xml:space="preserve"> Janvier, Irene Susana </w:t>
      </w:r>
      <w:proofErr w:type="spellStart"/>
      <w:r>
        <w:rPr>
          <w:rFonts w:ascii="Times New Roman" w:eastAsia="Times New Roman" w:hAnsi="Times New Roman" w:cs="Times New Roman"/>
          <w:color w:val="000000"/>
          <w:sz w:val="24"/>
          <w:szCs w:val="24"/>
        </w:rPr>
        <w:t>Egyir</w:t>
      </w:r>
      <w:proofErr w:type="spellEnd"/>
      <w:r>
        <w:rPr>
          <w:rFonts w:ascii="Times New Roman" w:eastAsia="Times New Roman" w:hAnsi="Times New Roman" w:cs="Times New Roman"/>
          <w:color w:val="000000"/>
          <w:sz w:val="24"/>
          <w:szCs w:val="24"/>
        </w:rPr>
        <w:t xml:space="preserve">, Pam </w:t>
      </w:r>
      <w:proofErr w:type="spellStart"/>
      <w:r>
        <w:rPr>
          <w:rFonts w:ascii="Times New Roman" w:eastAsia="Times New Roman" w:hAnsi="Times New Roman" w:cs="Times New Roman"/>
          <w:color w:val="000000"/>
          <w:sz w:val="24"/>
          <w:szCs w:val="24"/>
        </w:rPr>
        <w:t>Zahonogo</w:t>
      </w:r>
      <w:proofErr w:type="spellEnd"/>
      <w:r>
        <w:rPr>
          <w:rFonts w:ascii="Times New Roman" w:eastAsia="Times New Roman" w:hAnsi="Times New Roman" w:cs="Times New Roman"/>
          <w:color w:val="000000"/>
          <w:sz w:val="24"/>
          <w:szCs w:val="24"/>
        </w:rPr>
        <w:t xml:space="preserve">, John Baptist </w:t>
      </w:r>
      <w:proofErr w:type="spellStart"/>
      <w:r>
        <w:rPr>
          <w:rFonts w:ascii="Times New Roman" w:eastAsia="Times New Roman" w:hAnsi="Times New Roman" w:cs="Times New Roman"/>
          <w:color w:val="000000"/>
          <w:sz w:val="24"/>
          <w:szCs w:val="24"/>
        </w:rPr>
        <w:t>Donsaananang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Jatoe</w:t>
      </w:r>
      <w:proofErr w:type="spellEnd"/>
      <w:r>
        <w:rPr>
          <w:rFonts w:ascii="Times New Roman" w:eastAsia="Times New Roman" w:hAnsi="Times New Roman" w:cs="Times New Roman"/>
          <w:color w:val="000000"/>
          <w:sz w:val="24"/>
          <w:szCs w:val="24"/>
        </w:rPr>
        <w:t xml:space="preserve">, and Calvin </w:t>
      </w:r>
      <w:proofErr w:type="spellStart"/>
      <w:r>
        <w:rPr>
          <w:rFonts w:ascii="Times New Roman" w:eastAsia="Times New Roman" w:hAnsi="Times New Roman" w:cs="Times New Roman"/>
          <w:color w:val="000000"/>
          <w:sz w:val="24"/>
          <w:szCs w:val="24"/>
        </w:rPr>
        <w:t>Atewamba</w:t>
      </w:r>
      <w:proofErr w:type="spellEnd"/>
      <w:r>
        <w:rPr>
          <w:rFonts w:ascii="Times New Roman" w:eastAsia="Times New Roman" w:hAnsi="Times New Roman" w:cs="Times New Roman"/>
          <w:color w:val="000000"/>
          <w:sz w:val="24"/>
          <w:szCs w:val="24"/>
        </w:rPr>
        <w:t xml:space="preserve">. 2018. “Institutional factors and farmers’ adoption of conventional, organic and genetically modified cotton in Burkina Faso.” </w:t>
      </w:r>
      <w:r>
        <w:rPr>
          <w:rFonts w:ascii="Times New Roman" w:eastAsia="Times New Roman" w:hAnsi="Times New Roman" w:cs="Times New Roman"/>
          <w:i/>
          <w:color w:val="000000"/>
          <w:sz w:val="24"/>
          <w:szCs w:val="24"/>
        </w:rPr>
        <w:t>International Journal of Agricultural Sustainability</w:t>
      </w:r>
      <w:r>
        <w:rPr>
          <w:rFonts w:ascii="Times New Roman" w:eastAsia="Times New Roman" w:hAnsi="Times New Roman" w:cs="Times New Roman"/>
          <w:color w:val="000000"/>
          <w:sz w:val="24"/>
          <w:szCs w:val="24"/>
        </w:rPr>
        <w:t xml:space="preserve"> 16(1):40–53.</w:t>
      </w:r>
    </w:p>
    <w:p w14:paraId="000000BC" w14:textId="77777777" w:rsidR="007C2873" w:rsidRDefault="005B69A1">
      <w:pPr>
        <w:pBdr>
          <w:top w:val="nil"/>
          <w:left w:val="nil"/>
          <w:bottom w:val="nil"/>
          <w:right w:val="nil"/>
          <w:between w:val="nil"/>
        </w:pBdr>
        <w:spacing w:line="48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Mills, Charles W. 2001. “Black Trash,” Pp. 73-94 in </w:t>
      </w:r>
      <w:r>
        <w:rPr>
          <w:rFonts w:ascii="Times New Roman" w:eastAsia="Times New Roman" w:hAnsi="Times New Roman" w:cs="Times New Roman"/>
          <w:i/>
          <w:color w:val="000000"/>
          <w:sz w:val="24"/>
          <w:szCs w:val="24"/>
        </w:rPr>
        <w:t>Faces of Environmental Racism:</w:t>
      </w:r>
    </w:p>
    <w:p w14:paraId="000000BD" w14:textId="77777777" w:rsidR="007C2873" w:rsidRDefault="005B69A1">
      <w:pPr>
        <w:pBdr>
          <w:top w:val="nil"/>
          <w:left w:val="nil"/>
          <w:bottom w:val="nil"/>
          <w:right w:val="nil"/>
          <w:between w:val="nil"/>
        </w:pBd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Confronting Issues of Global Justice, </w:t>
      </w:r>
      <w:r>
        <w:rPr>
          <w:rFonts w:ascii="Times New Roman" w:eastAsia="Times New Roman" w:hAnsi="Times New Roman" w:cs="Times New Roman"/>
          <w:color w:val="000000"/>
          <w:sz w:val="24"/>
          <w:szCs w:val="24"/>
        </w:rPr>
        <w:t xml:space="preserve">edited by L. </w:t>
      </w:r>
      <w:proofErr w:type="spellStart"/>
      <w:r>
        <w:rPr>
          <w:rFonts w:ascii="Times New Roman" w:eastAsia="Times New Roman" w:hAnsi="Times New Roman" w:cs="Times New Roman"/>
          <w:color w:val="000000"/>
          <w:sz w:val="24"/>
          <w:szCs w:val="24"/>
        </w:rPr>
        <w:t>Westra</w:t>
      </w:r>
      <w:proofErr w:type="spellEnd"/>
      <w:r>
        <w:rPr>
          <w:rFonts w:ascii="Times New Roman" w:eastAsia="Times New Roman" w:hAnsi="Times New Roman" w:cs="Times New Roman"/>
          <w:color w:val="000000"/>
          <w:sz w:val="24"/>
          <w:szCs w:val="24"/>
        </w:rPr>
        <w:t xml:space="preserve"> &amp; B. Lawson (Second edition).</w:t>
      </w:r>
    </w:p>
    <w:p w14:paraId="000000BE" w14:textId="77777777" w:rsidR="007C2873" w:rsidRDefault="005B69A1">
      <w:pPr>
        <w:pBdr>
          <w:top w:val="nil"/>
          <w:left w:val="nil"/>
          <w:bottom w:val="nil"/>
          <w:right w:val="nil"/>
          <w:between w:val="nil"/>
        </w:pBd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Lanham: </w:t>
      </w:r>
      <w:r>
        <w:rPr>
          <w:rFonts w:ascii="Times New Roman" w:eastAsia="Times New Roman" w:hAnsi="Times New Roman" w:cs="Times New Roman"/>
          <w:color w:val="000000"/>
          <w:sz w:val="24"/>
          <w:szCs w:val="24"/>
        </w:rPr>
        <w:t>Rowman &amp; Littlefield</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Publishers.</w:t>
      </w:r>
    </w:p>
    <w:p w14:paraId="000000BF" w14:textId="77777777" w:rsidR="007C2873" w:rsidRDefault="005B69A1">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Montenegro de Wit, </w:t>
      </w:r>
      <w:proofErr w:type="spellStart"/>
      <w:r>
        <w:rPr>
          <w:rFonts w:ascii="Times New Roman" w:eastAsia="Times New Roman" w:hAnsi="Times New Roman" w:cs="Times New Roman"/>
          <w:sz w:val="24"/>
          <w:szCs w:val="24"/>
        </w:rPr>
        <w:t>Maywa</w:t>
      </w:r>
      <w:proofErr w:type="spellEnd"/>
      <w:r>
        <w:rPr>
          <w:rFonts w:ascii="Times New Roman" w:eastAsia="Times New Roman" w:hAnsi="Times New Roman" w:cs="Times New Roman"/>
          <w:sz w:val="24"/>
          <w:szCs w:val="24"/>
        </w:rPr>
        <w:t xml:space="preserve">. 2021. “What grows from a pandemic? Toward an abolitionist </w:t>
      </w:r>
    </w:p>
    <w:p w14:paraId="000000C0" w14:textId="77777777" w:rsidR="007C2873" w:rsidRDefault="005B69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agroecology.” </w:t>
      </w:r>
      <w:r>
        <w:rPr>
          <w:rFonts w:ascii="Times New Roman" w:eastAsia="Times New Roman" w:hAnsi="Times New Roman" w:cs="Times New Roman"/>
          <w:i/>
          <w:sz w:val="24"/>
          <w:szCs w:val="24"/>
        </w:rPr>
        <w:t>Journal of Peasant Studies</w:t>
      </w:r>
      <w:r>
        <w:rPr>
          <w:rFonts w:ascii="Times New Roman" w:eastAsia="Times New Roman" w:hAnsi="Times New Roman" w:cs="Times New Roman"/>
          <w:sz w:val="24"/>
          <w:szCs w:val="24"/>
        </w:rPr>
        <w:t xml:space="preserve"> 48(1):99-136.</w:t>
      </w:r>
    </w:p>
    <w:p w14:paraId="000000C1" w14:textId="77777777" w:rsidR="007C2873" w:rsidRDefault="005B69A1">
      <w:pPr>
        <w:pBdr>
          <w:top w:val="nil"/>
          <w:left w:val="nil"/>
          <w:bottom w:val="nil"/>
          <w:right w:val="nil"/>
          <w:between w:val="nil"/>
        </w:pBd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Moore, Donald, Jake </w:t>
      </w:r>
      <w:proofErr w:type="spellStart"/>
      <w:r>
        <w:rPr>
          <w:rFonts w:ascii="Times New Roman" w:eastAsia="Times New Roman" w:hAnsi="Times New Roman" w:cs="Times New Roman"/>
          <w:sz w:val="24"/>
          <w:szCs w:val="24"/>
        </w:rPr>
        <w:t>Kosek</w:t>
      </w:r>
      <w:proofErr w:type="spellEnd"/>
      <w:r>
        <w:rPr>
          <w:rFonts w:ascii="Times New Roman" w:eastAsia="Times New Roman" w:hAnsi="Times New Roman" w:cs="Times New Roman"/>
          <w:sz w:val="24"/>
          <w:szCs w:val="24"/>
        </w:rPr>
        <w:t xml:space="preserve">, Anand Pandian. 2003. </w:t>
      </w:r>
      <w:r>
        <w:rPr>
          <w:rFonts w:ascii="Times New Roman" w:eastAsia="Times New Roman" w:hAnsi="Times New Roman" w:cs="Times New Roman"/>
          <w:i/>
          <w:sz w:val="24"/>
          <w:szCs w:val="24"/>
        </w:rPr>
        <w:t>Race, Nature, and the Politics of Difference.</w:t>
      </w:r>
    </w:p>
    <w:p w14:paraId="000000C2" w14:textId="77777777" w:rsidR="007C2873" w:rsidRDefault="005B69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Durham, NC: Duke University Press.</w:t>
      </w:r>
    </w:p>
    <w:p w14:paraId="000000C3" w14:textId="77777777" w:rsidR="007C2873" w:rsidRDefault="005B69A1">
      <w:pPr>
        <w:pBdr>
          <w:top w:val="nil"/>
          <w:left w:val="nil"/>
          <w:bottom w:val="nil"/>
          <w:right w:val="nil"/>
          <w:between w:val="nil"/>
        </w:pBdr>
        <w:spacing w:line="480" w:lineRule="auto"/>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 xml:space="preserve">Newell, Stephanie. 2020. </w:t>
      </w:r>
      <w:r>
        <w:rPr>
          <w:rFonts w:ascii="Times New Roman" w:eastAsia="Times New Roman" w:hAnsi="Times New Roman" w:cs="Times New Roman"/>
          <w:i/>
          <w:color w:val="000000"/>
          <w:sz w:val="24"/>
          <w:szCs w:val="24"/>
        </w:rPr>
        <w:t>Histories of Dirt: Media and Urban Life in Colonial and</w:t>
      </w:r>
    </w:p>
    <w:p w14:paraId="000000C4" w14:textId="77777777" w:rsidR="007C2873" w:rsidRDefault="005B69A1">
      <w:pPr>
        <w:pBdr>
          <w:top w:val="nil"/>
          <w:left w:val="nil"/>
          <w:bottom w:val="nil"/>
          <w:right w:val="nil"/>
          <w:between w:val="nil"/>
        </w:pBd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Postcolonial Lagos</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Durham, NC: </w:t>
      </w:r>
      <w:r>
        <w:rPr>
          <w:rFonts w:ascii="Times New Roman" w:eastAsia="Times New Roman" w:hAnsi="Times New Roman" w:cs="Times New Roman"/>
          <w:color w:val="000000"/>
          <w:sz w:val="24"/>
          <w:szCs w:val="24"/>
        </w:rPr>
        <w:t>Duke University Press.</w:t>
      </w:r>
    </w:p>
    <w:p w14:paraId="000000C5" w14:textId="77777777" w:rsidR="007C2873" w:rsidRDefault="005B69A1">
      <w:pPr>
        <w:pBdr>
          <w:top w:val="nil"/>
          <w:left w:val="nil"/>
          <w:bottom w:val="nil"/>
          <w:right w:val="nil"/>
          <w:between w:val="nil"/>
        </w:pBdr>
        <w:spacing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Nikol</w:t>
      </w:r>
      <w:proofErr w:type="spellEnd"/>
      <w:r>
        <w:rPr>
          <w:rFonts w:ascii="Times New Roman" w:eastAsia="Times New Roman" w:hAnsi="Times New Roman" w:cs="Times New Roman"/>
          <w:sz w:val="24"/>
          <w:szCs w:val="24"/>
        </w:rPr>
        <w:t xml:space="preserve">, Lisette J. and </w:t>
      </w:r>
      <w:proofErr w:type="spellStart"/>
      <w:r>
        <w:rPr>
          <w:rFonts w:ascii="Times New Roman" w:eastAsia="Times New Roman" w:hAnsi="Times New Roman" w:cs="Times New Roman"/>
          <w:sz w:val="24"/>
          <w:szCs w:val="24"/>
        </w:rPr>
        <w:t>Kees</w:t>
      </w:r>
      <w:proofErr w:type="spellEnd"/>
      <w:r>
        <w:rPr>
          <w:rFonts w:ascii="Times New Roman" w:eastAsia="Times New Roman" w:hAnsi="Times New Roman" w:cs="Times New Roman"/>
          <w:sz w:val="24"/>
          <w:szCs w:val="24"/>
        </w:rPr>
        <w:t xml:space="preserve"> Jansen. 2021. “Rethinking </w:t>
      </w:r>
      <w:proofErr w:type="spellStart"/>
      <w:r>
        <w:rPr>
          <w:rFonts w:ascii="Times New Roman" w:eastAsia="Times New Roman" w:hAnsi="Times New Roman" w:cs="Times New Roman"/>
          <w:sz w:val="24"/>
          <w:szCs w:val="24"/>
        </w:rPr>
        <w:t>conventionalisation</w:t>
      </w:r>
      <w:proofErr w:type="spellEnd"/>
      <w:r>
        <w:rPr>
          <w:rFonts w:ascii="Times New Roman" w:eastAsia="Times New Roman" w:hAnsi="Times New Roman" w:cs="Times New Roman"/>
          <w:sz w:val="24"/>
          <w:szCs w:val="24"/>
        </w:rPr>
        <w:t>: A view from organic</w:t>
      </w:r>
    </w:p>
    <w:p w14:paraId="000000C6" w14:textId="77777777" w:rsidR="007C2873" w:rsidRDefault="005B69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agriculture in the Global South.” </w:t>
      </w:r>
      <w:r>
        <w:rPr>
          <w:rFonts w:ascii="Times New Roman" w:eastAsia="Times New Roman" w:hAnsi="Times New Roman" w:cs="Times New Roman"/>
          <w:i/>
          <w:sz w:val="24"/>
          <w:szCs w:val="24"/>
        </w:rPr>
        <w:t>Journal of Rural Studies</w:t>
      </w:r>
      <w:r>
        <w:rPr>
          <w:rFonts w:ascii="Times New Roman" w:eastAsia="Times New Roman" w:hAnsi="Times New Roman" w:cs="Times New Roman"/>
          <w:sz w:val="24"/>
          <w:szCs w:val="24"/>
        </w:rPr>
        <w:t xml:space="preserve"> 86:420–429.</w:t>
      </w:r>
    </w:p>
    <w:p w14:paraId="000000C7" w14:textId="77777777" w:rsidR="007C2873" w:rsidRDefault="005B69A1">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OCA (Organic Consumers Association). 2018. “Nine reasons to buy products made from organic </w:t>
      </w:r>
    </w:p>
    <w:p w14:paraId="000000C8" w14:textId="030FE076" w:rsidR="007C2873" w:rsidRDefault="005B69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cotton.” </w:t>
      </w:r>
      <w:r w:rsidRPr="00E24B55">
        <w:rPr>
          <w:rFonts w:ascii="Times New Roman" w:eastAsia="Times New Roman" w:hAnsi="Times New Roman" w:cs="Times New Roman"/>
          <w:color w:val="000000" w:themeColor="text1"/>
          <w:sz w:val="24"/>
          <w:szCs w:val="24"/>
        </w:rPr>
        <w:t>https://www.organicconsumers.org/blog/why-buy-organic-cotton.</w:t>
      </w:r>
    </w:p>
    <w:p w14:paraId="000000C9" w14:textId="77777777" w:rsidR="007C2873" w:rsidRDefault="005B69A1">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Omi, </w:t>
      </w:r>
      <w:proofErr w:type="gramStart"/>
      <w:r>
        <w:rPr>
          <w:rFonts w:ascii="Times New Roman" w:eastAsia="Times New Roman" w:hAnsi="Times New Roman" w:cs="Times New Roman"/>
          <w:color w:val="000000"/>
          <w:sz w:val="24"/>
          <w:szCs w:val="24"/>
        </w:rPr>
        <w:t>Michael</w:t>
      </w:r>
      <w:proofErr w:type="gramEnd"/>
      <w:r>
        <w:rPr>
          <w:rFonts w:ascii="Times New Roman" w:eastAsia="Times New Roman" w:hAnsi="Times New Roman" w:cs="Times New Roman"/>
          <w:color w:val="000000"/>
          <w:sz w:val="24"/>
          <w:szCs w:val="24"/>
        </w:rPr>
        <w:t xml:space="preserve"> and Howard Winant. 2014. </w:t>
      </w:r>
      <w:r>
        <w:rPr>
          <w:rFonts w:ascii="Times New Roman" w:eastAsia="Times New Roman" w:hAnsi="Times New Roman" w:cs="Times New Roman"/>
          <w:i/>
          <w:color w:val="000000"/>
          <w:sz w:val="24"/>
          <w:szCs w:val="24"/>
        </w:rPr>
        <w:t>Racial Formation in the United States</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3rd Edition.</w:t>
      </w:r>
    </w:p>
    <w:p w14:paraId="000000CA" w14:textId="77777777" w:rsidR="007C2873" w:rsidRDefault="005B69A1">
      <w:pPr>
        <w:widowControl w:val="0"/>
        <w:pBdr>
          <w:top w:val="nil"/>
          <w:left w:val="nil"/>
          <w:bottom w:val="nil"/>
          <w:right w:val="nil"/>
          <w:between w:val="nil"/>
        </w:pBd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London and</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New York: Routledge.</w:t>
      </w:r>
    </w:p>
    <w:p w14:paraId="000000CB" w14:textId="77777777" w:rsidR="007C2873" w:rsidRDefault="005B69A1">
      <w:pPr>
        <w:widowControl w:val="0"/>
        <w:pBdr>
          <w:top w:val="nil"/>
          <w:left w:val="nil"/>
          <w:bottom w:val="nil"/>
          <w:right w:val="nil"/>
          <w:between w:val="nil"/>
        </w:pBdr>
        <w:spacing w:line="480" w:lineRule="auto"/>
        <w:ind w:left="720" w:hanging="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Partzsch</w:t>
      </w:r>
      <w:proofErr w:type="spellEnd"/>
      <w:r>
        <w:rPr>
          <w:rFonts w:ascii="Times New Roman" w:eastAsia="Times New Roman" w:hAnsi="Times New Roman" w:cs="Times New Roman"/>
          <w:color w:val="000000"/>
          <w:sz w:val="24"/>
          <w:szCs w:val="24"/>
        </w:rPr>
        <w:t xml:space="preserve">, Lena and Laura Kemper. 2019. “Cotton certification in Ethiopia: Can an increasing demand for certified textiles create a ‘fashion revolution’?” </w:t>
      </w:r>
      <w:proofErr w:type="spellStart"/>
      <w:r>
        <w:rPr>
          <w:rFonts w:ascii="Times New Roman" w:eastAsia="Times New Roman" w:hAnsi="Times New Roman" w:cs="Times New Roman"/>
          <w:i/>
          <w:color w:val="000000"/>
          <w:sz w:val="24"/>
          <w:szCs w:val="24"/>
        </w:rPr>
        <w:t>Geoforum</w:t>
      </w:r>
      <w:proofErr w:type="spellEnd"/>
      <w:r>
        <w:rPr>
          <w:rFonts w:ascii="Times New Roman" w:eastAsia="Times New Roman" w:hAnsi="Times New Roman" w:cs="Times New Roman"/>
          <w:color w:val="000000"/>
          <w:sz w:val="24"/>
          <w:szCs w:val="24"/>
        </w:rPr>
        <w:t xml:space="preserve"> 99:111–19.</w:t>
      </w:r>
    </w:p>
    <w:p w14:paraId="000000CC" w14:textId="77777777" w:rsidR="007C2873" w:rsidRDefault="005B69A1">
      <w:pPr>
        <w:widowControl w:val="0"/>
        <w:pBdr>
          <w:top w:val="nil"/>
          <w:left w:val="nil"/>
          <w:bottom w:val="nil"/>
          <w:right w:val="nil"/>
          <w:between w:val="nil"/>
        </w:pBdr>
        <w:spacing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Pierre, Jemima. 201</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The Predicament of Blackness: Postcolonial Ghana and the Politics of Race</w:t>
      </w:r>
      <w:r>
        <w:rPr>
          <w:rFonts w:ascii="Times New Roman" w:eastAsia="Times New Roman" w:hAnsi="Times New Roman" w:cs="Times New Roman"/>
          <w:color w:val="000000"/>
          <w:sz w:val="24"/>
          <w:szCs w:val="24"/>
        </w:rPr>
        <w:t>. Chicago: University of Chicago Press.</w:t>
      </w:r>
    </w:p>
    <w:p w14:paraId="000000CD" w14:textId="77777777" w:rsidR="007C2873" w:rsidRDefault="005B69A1">
      <w:pPr>
        <w:widowControl w:val="0"/>
        <w:pBdr>
          <w:top w:val="nil"/>
          <w:left w:val="nil"/>
          <w:bottom w:val="nil"/>
          <w:right w:val="nil"/>
          <w:between w:val="nil"/>
        </w:pBdr>
        <w:spacing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Pierre, Jemima. 2019. “The racial vernaculars of development: A view from West Africa.” </w:t>
      </w:r>
      <w:r>
        <w:rPr>
          <w:rFonts w:ascii="Times New Roman" w:eastAsia="Times New Roman" w:hAnsi="Times New Roman" w:cs="Times New Roman"/>
          <w:i/>
          <w:color w:val="000000"/>
          <w:sz w:val="24"/>
          <w:szCs w:val="24"/>
        </w:rPr>
        <w:t>American Anthropologist</w:t>
      </w:r>
      <w:r>
        <w:rPr>
          <w:rFonts w:ascii="Times New Roman" w:eastAsia="Times New Roman" w:hAnsi="Times New Roman" w:cs="Times New Roman"/>
          <w:color w:val="000000"/>
          <w:sz w:val="24"/>
          <w:szCs w:val="24"/>
        </w:rPr>
        <w:t xml:space="preserve"> 122(1):86-98.</w:t>
      </w:r>
    </w:p>
    <w:p w14:paraId="000000CE" w14:textId="77777777" w:rsidR="007C2873" w:rsidRDefault="005B69A1">
      <w:pPr>
        <w:widowControl w:val="0"/>
        <w:pBdr>
          <w:top w:val="nil"/>
          <w:left w:val="nil"/>
          <w:bottom w:val="nil"/>
          <w:right w:val="nil"/>
          <w:between w:val="nil"/>
        </w:pBdr>
        <w:spacing w:line="480" w:lineRule="auto"/>
        <w:ind w:left="720" w:hanging="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Raynolds</w:t>
      </w:r>
      <w:proofErr w:type="spellEnd"/>
      <w:r>
        <w:rPr>
          <w:rFonts w:ascii="Times New Roman" w:eastAsia="Times New Roman" w:hAnsi="Times New Roman" w:cs="Times New Roman"/>
          <w:color w:val="000000"/>
          <w:sz w:val="24"/>
          <w:szCs w:val="24"/>
        </w:rPr>
        <w:t xml:space="preserve">, Laura T. 2004. “The globalization of organic </w:t>
      </w:r>
      <w:proofErr w:type="spellStart"/>
      <w:r>
        <w:rPr>
          <w:rFonts w:ascii="Times New Roman" w:eastAsia="Times New Roman" w:hAnsi="Times New Roman" w:cs="Times New Roman"/>
          <w:color w:val="000000"/>
          <w:sz w:val="24"/>
          <w:szCs w:val="24"/>
        </w:rPr>
        <w:t>agro</w:t>
      </w:r>
      <w:proofErr w:type="spellEnd"/>
      <w:r>
        <w:rPr>
          <w:rFonts w:ascii="Times New Roman" w:eastAsia="Times New Roman" w:hAnsi="Times New Roman" w:cs="Times New Roman"/>
          <w:color w:val="000000"/>
          <w:sz w:val="24"/>
          <w:szCs w:val="24"/>
        </w:rPr>
        <w:t xml:space="preserve">-food networks.” </w:t>
      </w:r>
      <w:r>
        <w:rPr>
          <w:rFonts w:ascii="Times New Roman" w:eastAsia="Times New Roman" w:hAnsi="Times New Roman" w:cs="Times New Roman"/>
          <w:i/>
          <w:color w:val="000000"/>
          <w:sz w:val="24"/>
          <w:szCs w:val="24"/>
        </w:rPr>
        <w:t>World Development</w:t>
      </w:r>
      <w:r>
        <w:rPr>
          <w:rFonts w:ascii="Times New Roman" w:eastAsia="Times New Roman" w:hAnsi="Times New Roman" w:cs="Times New Roman"/>
          <w:color w:val="000000"/>
          <w:sz w:val="24"/>
          <w:szCs w:val="24"/>
        </w:rPr>
        <w:t xml:space="preserve"> 32(5):725–43.</w:t>
      </w:r>
    </w:p>
    <w:p w14:paraId="000000CF" w14:textId="77777777" w:rsidR="007C2873" w:rsidRDefault="005B69A1">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Raynolds</w:t>
      </w:r>
      <w:proofErr w:type="spellEnd"/>
      <w:r>
        <w:rPr>
          <w:rFonts w:ascii="Times New Roman" w:eastAsia="Times New Roman" w:hAnsi="Times New Roman" w:cs="Times New Roman"/>
          <w:color w:val="000000"/>
          <w:sz w:val="24"/>
          <w:szCs w:val="24"/>
        </w:rPr>
        <w:t xml:space="preserve">, Laura T., Douglas Murray, and John Wilkinson. 2007. </w:t>
      </w:r>
      <w:r>
        <w:rPr>
          <w:rFonts w:ascii="Times New Roman" w:eastAsia="Times New Roman" w:hAnsi="Times New Roman" w:cs="Times New Roman"/>
          <w:i/>
          <w:color w:val="000000"/>
          <w:sz w:val="24"/>
          <w:szCs w:val="24"/>
        </w:rPr>
        <w:t>Fair Trade: The Challenges of Transforming Globalization</w:t>
      </w:r>
      <w:r>
        <w:rPr>
          <w:rFonts w:ascii="Times New Roman" w:eastAsia="Times New Roman" w:hAnsi="Times New Roman" w:cs="Times New Roman"/>
          <w:color w:val="000000"/>
          <w:sz w:val="24"/>
          <w:szCs w:val="24"/>
        </w:rPr>
        <w:t>. Routledge.</w:t>
      </w:r>
    </w:p>
    <w:p w14:paraId="000000D0" w14:textId="77777777" w:rsidR="007C2873" w:rsidRDefault="005B69A1">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Rock, </w:t>
      </w:r>
      <w:proofErr w:type="spellStart"/>
      <w:r>
        <w:rPr>
          <w:rFonts w:ascii="Times New Roman" w:eastAsia="Times New Roman" w:hAnsi="Times New Roman" w:cs="Times New Roman"/>
          <w:sz w:val="24"/>
          <w:szCs w:val="24"/>
        </w:rPr>
        <w:t>Joeva</w:t>
      </w:r>
      <w:proofErr w:type="spellEnd"/>
      <w:r>
        <w:rPr>
          <w:rFonts w:ascii="Times New Roman" w:eastAsia="Times New Roman" w:hAnsi="Times New Roman" w:cs="Times New Roman"/>
          <w:sz w:val="24"/>
          <w:szCs w:val="24"/>
        </w:rPr>
        <w:t xml:space="preserve">. 2019. “‘We are not starving’: Challenging genetically modified seeds and development in Ghana.” </w:t>
      </w:r>
      <w:r>
        <w:rPr>
          <w:rFonts w:ascii="Times New Roman" w:eastAsia="Times New Roman" w:hAnsi="Times New Roman" w:cs="Times New Roman"/>
          <w:i/>
          <w:sz w:val="24"/>
          <w:szCs w:val="24"/>
        </w:rPr>
        <w:t>Culture, Agriculture, Food and Environment</w:t>
      </w:r>
      <w:r>
        <w:rPr>
          <w:rFonts w:ascii="Times New Roman" w:eastAsia="Times New Roman" w:hAnsi="Times New Roman" w:cs="Times New Roman"/>
          <w:sz w:val="24"/>
          <w:szCs w:val="24"/>
        </w:rPr>
        <w:t>. 41(1):15-23.</w:t>
      </w:r>
    </w:p>
    <w:p w14:paraId="000000D1" w14:textId="77777777" w:rsidR="007C2873" w:rsidRDefault="005B69A1">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4"/>
          <w:szCs w:val="24"/>
        </w:rPr>
        <w:t xml:space="preserve">Rock, </w:t>
      </w:r>
      <w:proofErr w:type="spellStart"/>
      <w:r>
        <w:rPr>
          <w:rFonts w:ascii="Times New Roman" w:eastAsia="Times New Roman" w:hAnsi="Times New Roman" w:cs="Times New Roman"/>
          <w:sz w:val="24"/>
          <w:szCs w:val="24"/>
        </w:rPr>
        <w:t>Joeva</w:t>
      </w:r>
      <w:proofErr w:type="spellEnd"/>
      <w:r>
        <w:rPr>
          <w:rFonts w:ascii="Times New Roman" w:eastAsia="Times New Roman" w:hAnsi="Times New Roman" w:cs="Times New Roman"/>
          <w:sz w:val="24"/>
          <w:szCs w:val="24"/>
        </w:rPr>
        <w:t xml:space="preserve">. Forthcoming. </w:t>
      </w:r>
      <w:r>
        <w:rPr>
          <w:rFonts w:ascii="Times New Roman" w:eastAsia="Times New Roman" w:hAnsi="Times New Roman" w:cs="Times New Roman"/>
          <w:i/>
          <w:sz w:val="24"/>
          <w:szCs w:val="24"/>
        </w:rPr>
        <w:t>We Are Not Starving: The Struggle for Food Sovereignty in Ghana</w:t>
      </w:r>
      <w:r>
        <w:rPr>
          <w:rFonts w:ascii="Times New Roman" w:eastAsia="Times New Roman" w:hAnsi="Times New Roman" w:cs="Times New Roman"/>
          <w:sz w:val="24"/>
          <w:szCs w:val="24"/>
        </w:rPr>
        <w:t>. East Lansing: Michigan State University Press.</w:t>
      </w:r>
    </w:p>
    <w:p w14:paraId="000000D2" w14:textId="77777777" w:rsidR="007C2873" w:rsidRDefault="005B69A1">
      <w:pPr>
        <w:widowControl w:val="0"/>
        <w:pBdr>
          <w:top w:val="nil"/>
          <w:left w:val="nil"/>
          <w:bottom w:val="nil"/>
          <w:right w:val="nil"/>
          <w:between w:val="nil"/>
        </w:pBdr>
        <w:spacing w:line="480" w:lineRule="auto"/>
        <w:ind w:left="720" w:hanging="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Saguy</w:t>
      </w:r>
      <w:proofErr w:type="spellEnd"/>
      <w:r>
        <w:rPr>
          <w:rFonts w:ascii="Times New Roman" w:eastAsia="Times New Roman" w:hAnsi="Times New Roman" w:cs="Times New Roman"/>
          <w:color w:val="000000"/>
          <w:sz w:val="24"/>
          <w:szCs w:val="24"/>
        </w:rPr>
        <w:t xml:space="preserve">, Abigail and </w:t>
      </w:r>
      <w:proofErr w:type="spellStart"/>
      <w:r>
        <w:rPr>
          <w:rFonts w:ascii="Times New Roman" w:eastAsia="Times New Roman" w:hAnsi="Times New Roman" w:cs="Times New Roman"/>
          <w:color w:val="000000"/>
          <w:sz w:val="24"/>
          <w:szCs w:val="24"/>
        </w:rPr>
        <w:t>Kjerstin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Gruys</w:t>
      </w:r>
      <w:proofErr w:type="spellEnd"/>
      <w:r>
        <w:rPr>
          <w:rFonts w:ascii="Times New Roman" w:eastAsia="Times New Roman" w:hAnsi="Times New Roman" w:cs="Times New Roman"/>
          <w:color w:val="000000"/>
          <w:sz w:val="24"/>
          <w:szCs w:val="24"/>
        </w:rPr>
        <w:t xml:space="preserve">. 2010. “Morality and health: News media constructions of overweight and eating disorders.” </w:t>
      </w:r>
      <w:r>
        <w:rPr>
          <w:rFonts w:ascii="Times New Roman" w:eastAsia="Times New Roman" w:hAnsi="Times New Roman" w:cs="Times New Roman"/>
          <w:i/>
          <w:color w:val="000000"/>
          <w:sz w:val="24"/>
          <w:szCs w:val="24"/>
        </w:rPr>
        <w:t>Social Problems</w:t>
      </w:r>
      <w:r>
        <w:rPr>
          <w:rFonts w:ascii="Times New Roman" w:eastAsia="Times New Roman" w:hAnsi="Times New Roman" w:cs="Times New Roman"/>
          <w:color w:val="000000"/>
          <w:sz w:val="24"/>
          <w:szCs w:val="24"/>
        </w:rPr>
        <w:t xml:space="preserve"> 57(2):231–50.</w:t>
      </w:r>
    </w:p>
    <w:p w14:paraId="000000D3" w14:textId="77777777" w:rsidR="007C2873" w:rsidRDefault="005B69A1">
      <w:pPr>
        <w:widowControl w:val="0"/>
        <w:pBdr>
          <w:top w:val="nil"/>
          <w:left w:val="nil"/>
          <w:bottom w:val="nil"/>
          <w:right w:val="nil"/>
          <w:between w:val="nil"/>
        </w:pBdr>
        <w:spacing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Sawyer, Erin N., William A. Kerr, and Jill E. Hobbs. 2008. “Consumer preferences and the international harmonization of organic standards.” </w:t>
      </w:r>
      <w:r>
        <w:rPr>
          <w:rFonts w:ascii="Times New Roman" w:eastAsia="Times New Roman" w:hAnsi="Times New Roman" w:cs="Times New Roman"/>
          <w:i/>
          <w:color w:val="000000"/>
          <w:sz w:val="24"/>
          <w:szCs w:val="24"/>
        </w:rPr>
        <w:t>Food Policy</w:t>
      </w:r>
      <w:r>
        <w:rPr>
          <w:rFonts w:ascii="Times New Roman" w:eastAsia="Times New Roman" w:hAnsi="Times New Roman" w:cs="Times New Roman"/>
          <w:color w:val="000000"/>
          <w:sz w:val="24"/>
          <w:szCs w:val="24"/>
        </w:rPr>
        <w:t xml:space="preserve"> 33(6):607–15.</w:t>
      </w:r>
    </w:p>
    <w:p w14:paraId="000000D4" w14:textId="77777777" w:rsidR="007C2873" w:rsidRDefault="005B69A1">
      <w:pPr>
        <w:widowControl w:val="0"/>
        <w:pBdr>
          <w:top w:val="nil"/>
          <w:left w:val="nil"/>
          <w:bottom w:val="nil"/>
          <w:right w:val="nil"/>
          <w:between w:val="nil"/>
        </w:pBdr>
        <w:spacing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Slocum, Rachel. 2007. “Whiteness, space and alternative food practice.” </w:t>
      </w:r>
      <w:proofErr w:type="spellStart"/>
      <w:r>
        <w:rPr>
          <w:rFonts w:ascii="Times New Roman" w:eastAsia="Times New Roman" w:hAnsi="Times New Roman" w:cs="Times New Roman"/>
          <w:i/>
          <w:color w:val="000000"/>
          <w:sz w:val="24"/>
          <w:szCs w:val="24"/>
        </w:rPr>
        <w:t>Geoforum</w:t>
      </w:r>
      <w:proofErr w:type="spellEnd"/>
      <w:r>
        <w:rPr>
          <w:rFonts w:ascii="Times New Roman" w:eastAsia="Times New Roman" w:hAnsi="Times New Roman" w:cs="Times New Roman"/>
          <w:color w:val="000000"/>
          <w:sz w:val="24"/>
          <w:szCs w:val="24"/>
        </w:rPr>
        <w:t xml:space="preserve"> 38(3):520–33.</w:t>
      </w:r>
    </w:p>
    <w:p w14:paraId="000000D5" w14:textId="77777777" w:rsidR="007C2873" w:rsidRDefault="005B69A1">
      <w:pPr>
        <w:widowControl w:val="0"/>
        <w:pBdr>
          <w:top w:val="nil"/>
          <w:left w:val="nil"/>
          <w:bottom w:val="nil"/>
          <w:right w:val="nil"/>
          <w:between w:val="nil"/>
        </w:pBdr>
        <w:spacing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Slocum, </w:t>
      </w:r>
      <w:proofErr w:type="gramStart"/>
      <w:r>
        <w:rPr>
          <w:rFonts w:ascii="Times New Roman" w:eastAsia="Times New Roman" w:hAnsi="Times New Roman" w:cs="Times New Roman"/>
          <w:color w:val="000000"/>
          <w:sz w:val="24"/>
          <w:szCs w:val="24"/>
        </w:rPr>
        <w:t>Rachel</w:t>
      </w:r>
      <w:proofErr w:type="gramEnd"/>
      <w:r>
        <w:rPr>
          <w:rFonts w:ascii="Times New Roman" w:eastAsia="Times New Roman" w:hAnsi="Times New Roman" w:cs="Times New Roman"/>
          <w:color w:val="000000"/>
          <w:sz w:val="24"/>
          <w:szCs w:val="24"/>
        </w:rPr>
        <w:t xml:space="preserve"> and Arun Saldanha. 2016. </w:t>
      </w:r>
      <w:r>
        <w:rPr>
          <w:rFonts w:ascii="Times New Roman" w:eastAsia="Times New Roman" w:hAnsi="Times New Roman" w:cs="Times New Roman"/>
          <w:i/>
          <w:color w:val="000000"/>
          <w:sz w:val="24"/>
          <w:szCs w:val="24"/>
        </w:rPr>
        <w:t>Geographies of Race and Food: Fields, Bodies, Markets</w:t>
      </w:r>
      <w:r>
        <w:rPr>
          <w:rFonts w:ascii="Times New Roman" w:eastAsia="Times New Roman" w:hAnsi="Times New Roman" w:cs="Times New Roman"/>
          <w:color w:val="000000"/>
          <w:sz w:val="24"/>
          <w:szCs w:val="24"/>
        </w:rPr>
        <w:t>. Routledge.</w:t>
      </w:r>
    </w:p>
    <w:p w14:paraId="06B494E4" w14:textId="77777777" w:rsidR="00350BE3" w:rsidRDefault="005B69A1" w:rsidP="00350BE3">
      <w:pPr>
        <w:widowControl w:val="0"/>
        <w:spacing w:line="480" w:lineRule="auto"/>
        <w:rPr>
          <w:rFonts w:ascii="Times New Roman" w:eastAsia="Times New Roman" w:hAnsi="Times New Roman" w:cs="Times New Roman"/>
          <w:sz w:val="24"/>
          <w:szCs w:val="24"/>
        </w:rPr>
      </w:pPr>
      <w:bookmarkStart w:id="14" w:name="_heading=h.gjdgxs" w:colFirst="0" w:colLast="0"/>
      <w:bookmarkEnd w:id="14"/>
      <w:r>
        <w:rPr>
          <w:rFonts w:ascii="Times New Roman" w:eastAsia="Times New Roman" w:hAnsi="Times New Roman" w:cs="Times New Roman"/>
          <w:sz w:val="24"/>
          <w:szCs w:val="24"/>
        </w:rPr>
        <w:lastRenderedPageBreak/>
        <w:t xml:space="preserve">Stein, </w:t>
      </w:r>
      <w:proofErr w:type="gramStart"/>
      <w:r>
        <w:rPr>
          <w:rFonts w:ascii="Times New Roman" w:eastAsia="Times New Roman" w:hAnsi="Times New Roman" w:cs="Times New Roman"/>
          <w:sz w:val="24"/>
          <w:szCs w:val="24"/>
        </w:rPr>
        <w:t>Serena</w:t>
      </w:r>
      <w:proofErr w:type="gramEnd"/>
      <w:r>
        <w:rPr>
          <w:rFonts w:ascii="Times New Roman" w:eastAsia="Times New Roman" w:hAnsi="Times New Roman" w:cs="Times New Roman"/>
          <w:sz w:val="24"/>
          <w:szCs w:val="24"/>
        </w:rPr>
        <w:t xml:space="preserve"> and Jessie Luna. 2021. “Toxic sensorium: Agrichemicals and the African</w:t>
      </w:r>
    </w:p>
    <w:p w14:paraId="000000D6" w14:textId="71393AD7" w:rsidR="007C2873" w:rsidRDefault="005B69A1" w:rsidP="00350BE3">
      <w:pPr>
        <w:widowControl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Anthropocene.” </w:t>
      </w:r>
      <w:r>
        <w:rPr>
          <w:rFonts w:ascii="Times New Roman" w:eastAsia="Times New Roman" w:hAnsi="Times New Roman" w:cs="Times New Roman"/>
          <w:i/>
          <w:sz w:val="24"/>
          <w:szCs w:val="24"/>
        </w:rPr>
        <w:t xml:space="preserve">Environment and Society </w:t>
      </w:r>
      <w:r>
        <w:rPr>
          <w:rFonts w:ascii="Times New Roman" w:eastAsia="Times New Roman" w:hAnsi="Times New Roman" w:cs="Times New Roman"/>
          <w:sz w:val="24"/>
          <w:szCs w:val="24"/>
        </w:rPr>
        <w:t>12:87-107.</w:t>
      </w:r>
    </w:p>
    <w:p w14:paraId="000000D7" w14:textId="77777777" w:rsidR="007C2873" w:rsidRDefault="005B69A1">
      <w:pPr>
        <w:widowControl w:val="0"/>
        <w:pBdr>
          <w:top w:val="nil"/>
          <w:left w:val="nil"/>
          <w:bottom w:val="nil"/>
          <w:right w:val="nil"/>
          <w:between w:val="nil"/>
        </w:pBdr>
        <w:spacing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Szasz, Andrew. 2007. </w:t>
      </w:r>
      <w:r>
        <w:rPr>
          <w:rFonts w:ascii="Times New Roman" w:eastAsia="Times New Roman" w:hAnsi="Times New Roman" w:cs="Times New Roman"/>
          <w:i/>
          <w:color w:val="000000"/>
          <w:sz w:val="24"/>
          <w:szCs w:val="24"/>
        </w:rPr>
        <w:t>Shopping Our Way to Safety: How We Changed from Protecting the Environment to Protecting Ourselves</w:t>
      </w:r>
      <w:r>
        <w:rPr>
          <w:rFonts w:ascii="Times New Roman" w:eastAsia="Times New Roman" w:hAnsi="Times New Roman" w:cs="Times New Roman"/>
          <w:color w:val="000000"/>
          <w:sz w:val="24"/>
          <w:szCs w:val="24"/>
        </w:rPr>
        <w:t>. Minneapolis: University of Minnesota Press.</w:t>
      </w:r>
    </w:p>
    <w:p w14:paraId="000000D8" w14:textId="77777777" w:rsidR="007C2873" w:rsidRDefault="005B69A1">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Terstappen</w:t>
      </w:r>
      <w:proofErr w:type="spellEnd"/>
      <w:r>
        <w:rPr>
          <w:rFonts w:ascii="Times New Roman" w:eastAsia="Times New Roman" w:hAnsi="Times New Roman" w:cs="Times New Roman"/>
          <w:color w:val="000000"/>
          <w:sz w:val="24"/>
          <w:szCs w:val="24"/>
        </w:rPr>
        <w:t xml:space="preserve">, Vincent, Lori Hanson, and Darrell McLaughlin. 2013. “Gender, health, labor, and inequities: A review of the fair and alternative trade literature.” </w:t>
      </w:r>
      <w:r>
        <w:rPr>
          <w:rFonts w:ascii="Times New Roman" w:eastAsia="Times New Roman" w:hAnsi="Times New Roman" w:cs="Times New Roman"/>
          <w:i/>
          <w:color w:val="000000"/>
          <w:sz w:val="24"/>
          <w:szCs w:val="24"/>
        </w:rPr>
        <w:t>Agriculture and Human Values</w:t>
      </w:r>
      <w:r>
        <w:rPr>
          <w:rFonts w:ascii="Times New Roman" w:eastAsia="Times New Roman" w:hAnsi="Times New Roman" w:cs="Times New Roman"/>
          <w:color w:val="000000"/>
          <w:sz w:val="24"/>
          <w:szCs w:val="24"/>
        </w:rPr>
        <w:t xml:space="preserve"> 30(1):21–39.</w:t>
      </w:r>
    </w:p>
    <w:p w14:paraId="000000D9" w14:textId="77777777" w:rsidR="007C2873" w:rsidRDefault="005B69A1">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Thomas, Lynn. 2020. </w:t>
      </w:r>
      <w:r>
        <w:rPr>
          <w:rFonts w:ascii="Times New Roman" w:eastAsia="Times New Roman" w:hAnsi="Times New Roman" w:cs="Times New Roman"/>
          <w:i/>
          <w:sz w:val="24"/>
          <w:szCs w:val="24"/>
        </w:rPr>
        <w:t>Beneath the Surface: A Transnational History of Skin Lightening.</w:t>
      </w:r>
      <w:r>
        <w:rPr>
          <w:rFonts w:ascii="Times New Roman" w:eastAsia="Times New Roman" w:hAnsi="Times New Roman" w:cs="Times New Roman"/>
          <w:sz w:val="24"/>
          <w:szCs w:val="24"/>
        </w:rPr>
        <w:t xml:space="preserve"> Durham, NC: Duke University Press.</w:t>
      </w:r>
    </w:p>
    <w:p w14:paraId="000000DA" w14:textId="77777777" w:rsidR="007C2873" w:rsidRDefault="005B69A1">
      <w:pPr>
        <w:widowControl w:val="0"/>
        <w:pBdr>
          <w:top w:val="nil"/>
          <w:left w:val="nil"/>
          <w:bottom w:val="nil"/>
          <w:right w:val="nil"/>
          <w:between w:val="nil"/>
        </w:pBdr>
        <w:spacing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UNPCB. 2015. “Manuel de production dans les </w:t>
      </w:r>
      <w:proofErr w:type="spellStart"/>
      <w:r>
        <w:rPr>
          <w:rFonts w:ascii="Times New Roman" w:eastAsia="Times New Roman" w:hAnsi="Times New Roman" w:cs="Times New Roman"/>
          <w:color w:val="000000"/>
          <w:sz w:val="24"/>
          <w:szCs w:val="24"/>
        </w:rPr>
        <w:t>systèmes</w:t>
      </w:r>
      <w:proofErr w:type="spellEnd"/>
      <w:r>
        <w:rPr>
          <w:rFonts w:ascii="Times New Roman" w:eastAsia="Times New Roman" w:hAnsi="Times New Roman" w:cs="Times New Roman"/>
          <w:color w:val="000000"/>
          <w:sz w:val="24"/>
          <w:szCs w:val="24"/>
        </w:rPr>
        <w:t xml:space="preserve"> de culture à base de </w:t>
      </w:r>
      <w:proofErr w:type="spellStart"/>
      <w:r>
        <w:rPr>
          <w:rFonts w:ascii="Times New Roman" w:eastAsia="Times New Roman" w:hAnsi="Times New Roman" w:cs="Times New Roman"/>
          <w:color w:val="000000"/>
          <w:sz w:val="24"/>
          <w:szCs w:val="24"/>
        </w:rPr>
        <w:t>coton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biologique</w:t>
      </w:r>
      <w:proofErr w:type="spellEnd"/>
      <w:r>
        <w:rPr>
          <w:rFonts w:ascii="Times New Roman" w:eastAsia="Times New Roman" w:hAnsi="Times New Roman" w:cs="Times New Roman"/>
          <w:color w:val="000000"/>
          <w:sz w:val="24"/>
          <w:szCs w:val="24"/>
        </w:rPr>
        <w:t>.”</w:t>
      </w:r>
    </w:p>
    <w:p w14:paraId="000000DB" w14:textId="77777777" w:rsidR="007C2873" w:rsidRDefault="005B69A1">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Vognan</w:t>
      </w:r>
      <w:proofErr w:type="spellEnd"/>
      <w:r>
        <w:rPr>
          <w:rFonts w:ascii="Times New Roman" w:eastAsia="Times New Roman" w:hAnsi="Times New Roman" w:cs="Times New Roman"/>
          <w:sz w:val="24"/>
          <w:szCs w:val="24"/>
        </w:rPr>
        <w:t xml:space="preserve">, Gaspard, L. </w:t>
      </w:r>
      <w:proofErr w:type="spellStart"/>
      <w:r>
        <w:rPr>
          <w:rFonts w:ascii="Times New Roman" w:eastAsia="Times New Roman" w:hAnsi="Times New Roman" w:cs="Times New Roman"/>
          <w:sz w:val="24"/>
          <w:szCs w:val="24"/>
        </w:rPr>
        <w:t>Glin</w:t>
      </w:r>
      <w:proofErr w:type="spellEnd"/>
      <w:r>
        <w:rPr>
          <w:rFonts w:ascii="Times New Roman" w:eastAsia="Times New Roman" w:hAnsi="Times New Roman" w:cs="Times New Roman"/>
          <w:sz w:val="24"/>
          <w:szCs w:val="24"/>
        </w:rPr>
        <w:t>, I. Bamba, B.M. Ouattara, G. Nicolay. 2017. “</w:t>
      </w:r>
      <w:proofErr w:type="spellStart"/>
      <w:r>
        <w:rPr>
          <w:rFonts w:ascii="Times New Roman" w:eastAsia="Times New Roman" w:hAnsi="Times New Roman" w:cs="Times New Roman"/>
          <w:sz w:val="24"/>
          <w:szCs w:val="24"/>
        </w:rPr>
        <w:t>Analyse</w:t>
      </w:r>
      <w:proofErr w:type="spellEnd"/>
      <w:r>
        <w:rPr>
          <w:rFonts w:ascii="Times New Roman" w:eastAsia="Times New Roman" w:hAnsi="Times New Roman" w:cs="Times New Roman"/>
          <w:sz w:val="24"/>
          <w:szCs w:val="24"/>
        </w:rPr>
        <w:t xml:space="preserve"> comparative de la </w:t>
      </w:r>
      <w:proofErr w:type="spellStart"/>
      <w:r>
        <w:rPr>
          <w:rFonts w:ascii="Times New Roman" w:eastAsia="Times New Roman" w:hAnsi="Times New Roman" w:cs="Times New Roman"/>
          <w:sz w:val="24"/>
          <w:szCs w:val="24"/>
        </w:rPr>
        <w:t>rentabilité</w:t>
      </w:r>
      <w:proofErr w:type="spellEnd"/>
      <w:r>
        <w:rPr>
          <w:rFonts w:ascii="Times New Roman" w:eastAsia="Times New Roman" w:hAnsi="Times New Roman" w:cs="Times New Roman"/>
          <w:sz w:val="24"/>
          <w:szCs w:val="24"/>
        </w:rPr>
        <w:t xml:space="preserve"> des </w:t>
      </w:r>
      <w:proofErr w:type="spellStart"/>
      <w:r>
        <w:rPr>
          <w:rFonts w:ascii="Times New Roman" w:eastAsia="Times New Roman" w:hAnsi="Times New Roman" w:cs="Times New Roman"/>
          <w:sz w:val="24"/>
          <w:szCs w:val="24"/>
        </w:rPr>
        <w:t>systèmes</w:t>
      </w:r>
      <w:proofErr w:type="spellEnd"/>
      <w:r>
        <w:rPr>
          <w:rFonts w:ascii="Times New Roman" w:eastAsia="Times New Roman" w:hAnsi="Times New Roman" w:cs="Times New Roman"/>
          <w:sz w:val="24"/>
          <w:szCs w:val="24"/>
        </w:rPr>
        <w:t xml:space="preserve"> de production de </w:t>
      </w:r>
      <w:proofErr w:type="spellStart"/>
      <w:r>
        <w:rPr>
          <w:rFonts w:ascii="Times New Roman" w:eastAsia="Times New Roman" w:hAnsi="Times New Roman" w:cs="Times New Roman"/>
          <w:sz w:val="24"/>
          <w:szCs w:val="24"/>
        </w:rPr>
        <w:t>coton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biologique</w:t>
      </w:r>
      <w:proofErr w:type="spellEnd"/>
      <w:r>
        <w:rPr>
          <w:rFonts w:ascii="Times New Roman" w:eastAsia="Times New Roman" w:hAnsi="Times New Roman" w:cs="Times New Roman"/>
          <w:sz w:val="24"/>
          <w:szCs w:val="24"/>
        </w:rPr>
        <w:t xml:space="preserve">, conventionnel et </w:t>
      </w:r>
      <w:proofErr w:type="spellStart"/>
      <w:r>
        <w:rPr>
          <w:rFonts w:ascii="Times New Roman" w:eastAsia="Times New Roman" w:hAnsi="Times New Roman" w:cs="Times New Roman"/>
          <w:sz w:val="24"/>
          <w:szCs w:val="24"/>
        </w:rPr>
        <w:t>transgénique</w:t>
      </w:r>
      <w:proofErr w:type="spellEnd"/>
      <w:r>
        <w:rPr>
          <w:rFonts w:ascii="Times New Roman" w:eastAsia="Times New Roman" w:hAnsi="Times New Roman" w:cs="Times New Roman"/>
          <w:sz w:val="24"/>
          <w:szCs w:val="24"/>
        </w:rPr>
        <w:t xml:space="preserve"> au Burkina Faso.” </w:t>
      </w:r>
      <w:proofErr w:type="spellStart"/>
      <w:r>
        <w:rPr>
          <w:rFonts w:ascii="Times New Roman" w:eastAsia="Times New Roman" w:hAnsi="Times New Roman" w:cs="Times New Roman"/>
          <w:i/>
          <w:sz w:val="24"/>
          <w:szCs w:val="24"/>
        </w:rPr>
        <w:t>Tropicultura</w:t>
      </w:r>
      <w:proofErr w:type="spellEnd"/>
      <w:r>
        <w:rPr>
          <w:rFonts w:ascii="Times New Roman" w:eastAsia="Times New Roman" w:hAnsi="Times New Roman" w:cs="Times New Roman"/>
          <w:sz w:val="24"/>
          <w:szCs w:val="24"/>
        </w:rPr>
        <w:t>. 35(1), 12-24.</w:t>
      </w:r>
    </w:p>
    <w:p w14:paraId="000000DC" w14:textId="77777777" w:rsidR="007C2873" w:rsidRDefault="005B69A1">
      <w:pPr>
        <w:widowControl w:val="0"/>
        <w:pBdr>
          <w:top w:val="nil"/>
          <w:left w:val="nil"/>
          <w:bottom w:val="nil"/>
          <w:right w:val="nil"/>
          <w:between w:val="nil"/>
        </w:pBdr>
        <w:spacing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West, Paige. 2012. </w:t>
      </w:r>
      <w:r>
        <w:rPr>
          <w:rFonts w:ascii="Times New Roman" w:eastAsia="Times New Roman" w:hAnsi="Times New Roman" w:cs="Times New Roman"/>
          <w:i/>
          <w:color w:val="000000"/>
          <w:sz w:val="24"/>
          <w:szCs w:val="24"/>
        </w:rPr>
        <w:t>From Modern Production to Imagined Primitive: The Social World of Coffee from Papua New Guinea</w:t>
      </w:r>
      <w:r>
        <w:rPr>
          <w:rFonts w:ascii="Times New Roman" w:eastAsia="Times New Roman" w:hAnsi="Times New Roman" w:cs="Times New Roman"/>
          <w:color w:val="000000"/>
          <w:sz w:val="24"/>
          <w:szCs w:val="24"/>
        </w:rPr>
        <w:t>. Durham, NC: Duke University Press.</w:t>
      </w:r>
    </w:p>
    <w:p w14:paraId="000000DD" w14:textId="77777777" w:rsidR="007C2873" w:rsidRDefault="005B69A1">
      <w:pPr>
        <w:widowControl w:val="0"/>
        <w:pBdr>
          <w:top w:val="nil"/>
          <w:left w:val="nil"/>
          <w:bottom w:val="nil"/>
          <w:right w:val="nil"/>
          <w:between w:val="nil"/>
        </w:pBd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Williams, Brian. 2018. “That we may live”: Pesticides, plantations, and environmental racism in</w:t>
      </w:r>
    </w:p>
    <w:p w14:paraId="000000DE" w14:textId="77777777" w:rsidR="007C2873" w:rsidRDefault="005B69A1">
      <w:pPr>
        <w:widowControl w:val="0"/>
        <w:pBdr>
          <w:top w:val="nil"/>
          <w:left w:val="nil"/>
          <w:bottom w:val="nil"/>
          <w:right w:val="nil"/>
          <w:between w:val="nil"/>
        </w:pBd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United States South. </w:t>
      </w:r>
      <w:r>
        <w:rPr>
          <w:rFonts w:ascii="Times New Roman" w:eastAsia="Times New Roman" w:hAnsi="Times New Roman" w:cs="Times New Roman"/>
          <w:i/>
          <w:color w:val="000000"/>
          <w:sz w:val="24"/>
          <w:szCs w:val="24"/>
        </w:rPr>
        <w:t>Environment and Planning E: Nature and Space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1</w:t>
      </w:r>
      <w:r>
        <w:rPr>
          <w:rFonts w:ascii="Times New Roman" w:eastAsia="Times New Roman" w:hAnsi="Times New Roman" w:cs="Times New Roman"/>
          <w:color w:val="000000"/>
          <w:sz w:val="24"/>
          <w:szCs w:val="24"/>
        </w:rPr>
        <w:t>(1–2), 243</w:t>
      </w:r>
    </w:p>
    <w:p w14:paraId="000000DF" w14:textId="77777777" w:rsidR="007C2873" w:rsidRDefault="005B69A1">
      <w:pPr>
        <w:widowControl w:val="0"/>
        <w:pBdr>
          <w:top w:val="nil"/>
          <w:left w:val="nil"/>
          <w:bottom w:val="nil"/>
          <w:right w:val="nil"/>
          <w:between w:val="nil"/>
        </w:pBd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267.</w:t>
      </w:r>
    </w:p>
    <w:p w14:paraId="000000E0" w14:textId="77777777" w:rsidR="007C2873" w:rsidRDefault="005B69A1">
      <w:pPr>
        <w:widowControl w:val="0"/>
        <w:pBdr>
          <w:top w:val="nil"/>
          <w:left w:val="nil"/>
          <w:bottom w:val="nil"/>
          <w:right w:val="nil"/>
          <w:between w:val="nil"/>
        </w:pBd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Williams, Brian. 2020. “The fabric of our lives</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Cotton, pesticides, and agrarian racial</w:t>
      </w:r>
    </w:p>
    <w:p w14:paraId="000000E1" w14:textId="77777777" w:rsidR="007C2873" w:rsidRDefault="005B69A1">
      <w:pPr>
        <w:widowControl w:val="0"/>
        <w:pBdr>
          <w:top w:val="nil"/>
          <w:left w:val="nil"/>
          <w:bottom w:val="nil"/>
          <w:right w:val="nil"/>
          <w:between w:val="nil"/>
        </w:pBdr>
        <w:spacing w:line="48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regimes in the U.S. South. </w:t>
      </w:r>
      <w:r>
        <w:rPr>
          <w:rFonts w:ascii="Times New Roman" w:eastAsia="Times New Roman" w:hAnsi="Times New Roman" w:cs="Times New Roman"/>
          <w:i/>
          <w:color w:val="000000"/>
          <w:sz w:val="24"/>
          <w:szCs w:val="24"/>
        </w:rPr>
        <w:t>Annals of the American Association of Geographers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111(2):422</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39.</w:t>
      </w:r>
    </w:p>
    <w:p w14:paraId="000000E2" w14:textId="77777777" w:rsidR="007C2873" w:rsidRDefault="005B69A1">
      <w:p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Winant, Howard. 2001. </w:t>
      </w:r>
      <w:r>
        <w:rPr>
          <w:rFonts w:ascii="Times New Roman" w:eastAsia="Times New Roman" w:hAnsi="Times New Roman" w:cs="Times New Roman"/>
          <w:i/>
          <w:color w:val="000000"/>
          <w:sz w:val="24"/>
          <w:szCs w:val="24"/>
        </w:rPr>
        <w:t xml:space="preserve">The </w:t>
      </w:r>
      <w:r>
        <w:rPr>
          <w:rFonts w:ascii="Times New Roman" w:eastAsia="Times New Roman" w:hAnsi="Times New Roman" w:cs="Times New Roman"/>
          <w:i/>
          <w:sz w:val="24"/>
          <w:szCs w:val="24"/>
        </w:rPr>
        <w:t>W</w:t>
      </w:r>
      <w:r>
        <w:rPr>
          <w:rFonts w:ascii="Times New Roman" w:eastAsia="Times New Roman" w:hAnsi="Times New Roman" w:cs="Times New Roman"/>
          <w:i/>
          <w:color w:val="000000"/>
          <w:sz w:val="24"/>
          <w:szCs w:val="24"/>
        </w:rPr>
        <w:t xml:space="preserve">orld is a </w:t>
      </w:r>
      <w:r>
        <w:rPr>
          <w:rFonts w:ascii="Times New Roman" w:eastAsia="Times New Roman" w:hAnsi="Times New Roman" w:cs="Times New Roman"/>
          <w:i/>
          <w:sz w:val="24"/>
          <w:szCs w:val="24"/>
        </w:rPr>
        <w:t>G</w:t>
      </w:r>
      <w:r>
        <w:rPr>
          <w:rFonts w:ascii="Times New Roman" w:eastAsia="Times New Roman" w:hAnsi="Times New Roman" w:cs="Times New Roman"/>
          <w:i/>
          <w:color w:val="000000"/>
          <w:sz w:val="24"/>
          <w:szCs w:val="24"/>
        </w:rPr>
        <w:t xml:space="preserve">hetto: Race and </w:t>
      </w:r>
      <w:r>
        <w:rPr>
          <w:rFonts w:ascii="Times New Roman" w:eastAsia="Times New Roman" w:hAnsi="Times New Roman" w:cs="Times New Roman"/>
          <w:i/>
          <w:sz w:val="24"/>
          <w:szCs w:val="24"/>
        </w:rPr>
        <w:t>D</w:t>
      </w:r>
      <w:r>
        <w:rPr>
          <w:rFonts w:ascii="Times New Roman" w:eastAsia="Times New Roman" w:hAnsi="Times New Roman" w:cs="Times New Roman"/>
          <w:i/>
          <w:color w:val="000000"/>
          <w:sz w:val="24"/>
          <w:szCs w:val="24"/>
        </w:rPr>
        <w:t xml:space="preserve">emocracy </w:t>
      </w:r>
      <w:r>
        <w:rPr>
          <w:rFonts w:ascii="Times New Roman" w:eastAsia="Times New Roman" w:hAnsi="Times New Roman" w:cs="Times New Roman"/>
          <w:i/>
          <w:sz w:val="24"/>
          <w:szCs w:val="24"/>
        </w:rPr>
        <w:t>S</w:t>
      </w:r>
      <w:r>
        <w:rPr>
          <w:rFonts w:ascii="Times New Roman" w:eastAsia="Times New Roman" w:hAnsi="Times New Roman" w:cs="Times New Roman"/>
          <w:i/>
          <w:color w:val="000000"/>
          <w:sz w:val="24"/>
          <w:szCs w:val="24"/>
        </w:rPr>
        <w:t>ince World War II</w:t>
      </w:r>
      <w:r>
        <w:rPr>
          <w:rFonts w:ascii="Times New Roman" w:eastAsia="Times New Roman" w:hAnsi="Times New Roman" w:cs="Times New Roman"/>
          <w:color w:val="000000"/>
          <w:sz w:val="24"/>
          <w:szCs w:val="24"/>
        </w:rPr>
        <w:t>.</w:t>
      </w:r>
    </w:p>
    <w:p w14:paraId="000000E3" w14:textId="77777777" w:rsidR="007C2873" w:rsidRDefault="005B69A1">
      <w:pPr>
        <w:pBdr>
          <w:top w:val="nil"/>
          <w:left w:val="nil"/>
          <w:bottom w:val="nil"/>
          <w:right w:val="nil"/>
          <w:between w:val="nil"/>
        </w:pBd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New York: </w:t>
      </w:r>
      <w:r>
        <w:rPr>
          <w:rFonts w:ascii="Times New Roman" w:eastAsia="Times New Roman" w:hAnsi="Times New Roman" w:cs="Times New Roman"/>
          <w:color w:val="000000"/>
          <w:sz w:val="24"/>
          <w:szCs w:val="24"/>
        </w:rPr>
        <w:t>Basic Books.</w:t>
      </w:r>
    </w:p>
    <w:p w14:paraId="000000E4" w14:textId="77777777" w:rsidR="007C2873" w:rsidRDefault="005B69A1">
      <w:pPr>
        <w:spacing w:line="480" w:lineRule="auto"/>
        <w:rPr>
          <w:rFonts w:ascii="Times New Roman" w:eastAsia="Times New Roman" w:hAnsi="Times New Roman" w:cs="Times New Roman"/>
          <w:i/>
          <w:sz w:val="24"/>
          <w:szCs w:val="24"/>
        </w:rPr>
      </w:pPr>
      <w:proofErr w:type="spellStart"/>
      <w:r>
        <w:rPr>
          <w:rFonts w:ascii="Times New Roman" w:eastAsia="Times New Roman" w:hAnsi="Times New Roman" w:cs="Times New Roman"/>
          <w:sz w:val="24"/>
          <w:szCs w:val="24"/>
        </w:rPr>
        <w:lastRenderedPageBreak/>
        <w:t>Yonli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Taladi</w:t>
      </w:r>
      <w:proofErr w:type="spellEnd"/>
      <w:r>
        <w:rPr>
          <w:rFonts w:ascii="Times New Roman" w:eastAsia="Times New Roman" w:hAnsi="Times New Roman" w:cs="Times New Roman"/>
          <w:sz w:val="24"/>
          <w:szCs w:val="24"/>
        </w:rPr>
        <w:t xml:space="preserve"> Narcisse. 2019. </w:t>
      </w:r>
      <w:r>
        <w:rPr>
          <w:rFonts w:ascii="Times New Roman" w:eastAsia="Times New Roman" w:hAnsi="Times New Roman" w:cs="Times New Roman"/>
          <w:i/>
          <w:sz w:val="24"/>
          <w:szCs w:val="24"/>
        </w:rPr>
        <w:t xml:space="preserve">Agriculture </w:t>
      </w:r>
      <w:proofErr w:type="spellStart"/>
      <w:r>
        <w:rPr>
          <w:rFonts w:ascii="Times New Roman" w:eastAsia="Times New Roman" w:hAnsi="Times New Roman" w:cs="Times New Roman"/>
          <w:i/>
          <w:sz w:val="24"/>
          <w:szCs w:val="24"/>
        </w:rPr>
        <w:t>urbaine</w:t>
      </w:r>
      <w:proofErr w:type="spellEnd"/>
      <w:r>
        <w:rPr>
          <w:rFonts w:ascii="Times New Roman" w:eastAsia="Times New Roman" w:hAnsi="Times New Roman" w:cs="Times New Roman"/>
          <w:i/>
          <w:sz w:val="24"/>
          <w:szCs w:val="24"/>
        </w:rPr>
        <w:t xml:space="preserve"> à </w:t>
      </w:r>
      <w:proofErr w:type="gramStart"/>
      <w:r>
        <w:rPr>
          <w:rFonts w:ascii="Times New Roman" w:eastAsia="Times New Roman" w:hAnsi="Times New Roman" w:cs="Times New Roman"/>
          <w:i/>
          <w:sz w:val="24"/>
          <w:szCs w:val="24"/>
        </w:rPr>
        <w:t>Ouagadougou :</w:t>
      </w:r>
      <w:proofErr w:type="gramEnd"/>
      <w:r>
        <w:rPr>
          <w:rFonts w:ascii="Times New Roman" w:eastAsia="Times New Roman" w:hAnsi="Times New Roman" w:cs="Times New Roman"/>
          <w:i/>
          <w:sz w:val="24"/>
          <w:szCs w:val="24"/>
        </w:rPr>
        <w:t xml:space="preserve"> question de </w:t>
      </w:r>
      <w:proofErr w:type="spellStart"/>
      <w:r>
        <w:rPr>
          <w:rFonts w:ascii="Times New Roman" w:eastAsia="Times New Roman" w:hAnsi="Times New Roman" w:cs="Times New Roman"/>
          <w:i/>
          <w:sz w:val="24"/>
          <w:szCs w:val="24"/>
        </w:rPr>
        <w:t>pauvreté</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ou</w:t>
      </w:r>
      <w:proofErr w:type="spellEnd"/>
      <w:r>
        <w:rPr>
          <w:rFonts w:ascii="Times New Roman" w:eastAsia="Times New Roman" w:hAnsi="Times New Roman" w:cs="Times New Roman"/>
          <w:i/>
          <w:sz w:val="24"/>
          <w:szCs w:val="24"/>
        </w:rPr>
        <w:t xml:space="preserve"> </w:t>
      </w:r>
    </w:p>
    <w:p w14:paraId="000000E5" w14:textId="77777777" w:rsidR="007C2873" w:rsidRDefault="005B69A1">
      <w:pPr>
        <w:spacing w:line="480" w:lineRule="auto"/>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i/>
          <w:sz w:val="24"/>
          <w:szCs w:val="24"/>
        </w:rPr>
        <w:t>pauvreté</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en</w:t>
      </w:r>
      <w:proofErr w:type="spellEnd"/>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question ?</w:t>
      </w:r>
      <w:proofErr w:type="gramEnd"/>
      <w:r>
        <w:rPr>
          <w:rFonts w:ascii="Times New Roman" w:eastAsia="Times New Roman" w:hAnsi="Times New Roman" w:cs="Times New Roman"/>
          <w:i/>
          <w:sz w:val="24"/>
          <w:szCs w:val="24"/>
        </w:rPr>
        <w:t xml:space="preserve"> Contribution à </w:t>
      </w:r>
      <w:proofErr w:type="spellStart"/>
      <w:r>
        <w:rPr>
          <w:rFonts w:ascii="Times New Roman" w:eastAsia="Times New Roman" w:hAnsi="Times New Roman" w:cs="Times New Roman"/>
          <w:i/>
          <w:sz w:val="24"/>
          <w:szCs w:val="24"/>
        </w:rPr>
        <w:t>une</w:t>
      </w:r>
      <w:proofErr w:type="spellEnd"/>
      <w:r>
        <w:rPr>
          <w:rFonts w:ascii="Times New Roman" w:eastAsia="Times New Roman" w:hAnsi="Times New Roman" w:cs="Times New Roman"/>
          <w:i/>
          <w:sz w:val="24"/>
          <w:szCs w:val="24"/>
        </w:rPr>
        <w:t xml:space="preserve"> socio-</w:t>
      </w:r>
      <w:proofErr w:type="spellStart"/>
      <w:r>
        <w:rPr>
          <w:rFonts w:ascii="Times New Roman" w:eastAsia="Times New Roman" w:hAnsi="Times New Roman" w:cs="Times New Roman"/>
          <w:i/>
          <w:sz w:val="24"/>
          <w:szCs w:val="24"/>
        </w:rPr>
        <w:t>anthropologie</w:t>
      </w:r>
      <w:proofErr w:type="spellEnd"/>
      <w:r>
        <w:rPr>
          <w:rFonts w:ascii="Times New Roman" w:eastAsia="Times New Roman" w:hAnsi="Times New Roman" w:cs="Times New Roman"/>
          <w:i/>
          <w:sz w:val="24"/>
          <w:szCs w:val="24"/>
        </w:rPr>
        <w:t xml:space="preserve"> du </w:t>
      </w:r>
      <w:proofErr w:type="spellStart"/>
      <w:r>
        <w:rPr>
          <w:rFonts w:ascii="Times New Roman" w:eastAsia="Times New Roman" w:hAnsi="Times New Roman" w:cs="Times New Roman"/>
          <w:i/>
          <w:sz w:val="24"/>
          <w:szCs w:val="24"/>
        </w:rPr>
        <w:t>développement</w:t>
      </w:r>
      <w:proofErr w:type="spellEnd"/>
      <w:r>
        <w:rPr>
          <w:rFonts w:ascii="Times New Roman" w:eastAsia="Times New Roman" w:hAnsi="Times New Roman" w:cs="Times New Roman"/>
          <w:sz w:val="24"/>
          <w:szCs w:val="24"/>
        </w:rPr>
        <w:t>.</w:t>
      </w:r>
    </w:p>
    <w:p w14:paraId="000000E6" w14:textId="77777777" w:rsidR="007C2873" w:rsidRDefault="005B69A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Sociology dissertation, </w:t>
      </w:r>
      <w:proofErr w:type="spellStart"/>
      <w:r>
        <w:rPr>
          <w:rFonts w:ascii="Times New Roman" w:eastAsia="Times New Roman" w:hAnsi="Times New Roman" w:cs="Times New Roman"/>
          <w:sz w:val="24"/>
          <w:szCs w:val="24"/>
        </w:rPr>
        <w:t>Université</w:t>
      </w:r>
      <w:proofErr w:type="spellEnd"/>
      <w:r>
        <w:rPr>
          <w:rFonts w:ascii="Times New Roman" w:eastAsia="Times New Roman" w:hAnsi="Times New Roman" w:cs="Times New Roman"/>
          <w:sz w:val="24"/>
          <w:szCs w:val="24"/>
        </w:rPr>
        <w:t xml:space="preserve"> Joseph KI-ZERBO, Burkina Faso. 333 pages.</w:t>
      </w:r>
    </w:p>
    <w:p w14:paraId="000000E7" w14:textId="77777777" w:rsidR="007C2873" w:rsidRDefault="005B69A1">
      <w:pPr>
        <w:widowControl w:val="0"/>
        <w:pBdr>
          <w:top w:val="nil"/>
          <w:left w:val="nil"/>
          <w:bottom w:val="nil"/>
          <w:right w:val="nil"/>
          <w:between w:val="nil"/>
        </w:pBdr>
        <w:spacing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Zimring, Carl A. 2016. </w:t>
      </w:r>
      <w:r>
        <w:rPr>
          <w:rFonts w:ascii="Times New Roman" w:eastAsia="Times New Roman" w:hAnsi="Times New Roman" w:cs="Times New Roman"/>
          <w:i/>
          <w:color w:val="000000"/>
          <w:sz w:val="24"/>
          <w:szCs w:val="24"/>
        </w:rPr>
        <w:t>Clean and White: A History of Environmental Racism in the United States</w:t>
      </w:r>
      <w:r>
        <w:rPr>
          <w:rFonts w:ascii="Times New Roman" w:eastAsia="Times New Roman" w:hAnsi="Times New Roman" w:cs="Times New Roman"/>
          <w:color w:val="000000"/>
          <w:sz w:val="24"/>
          <w:szCs w:val="24"/>
        </w:rPr>
        <w:t>. New York: NYU Press.</w:t>
      </w:r>
    </w:p>
    <w:sectPr w:rsidR="007C2873">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793C3" w14:textId="77777777" w:rsidR="004141DB" w:rsidRDefault="004141DB">
      <w:pPr>
        <w:spacing w:line="240" w:lineRule="auto"/>
      </w:pPr>
      <w:r>
        <w:separator/>
      </w:r>
    </w:p>
  </w:endnote>
  <w:endnote w:type="continuationSeparator" w:id="0">
    <w:p w14:paraId="7A97DF1C" w14:textId="77777777" w:rsidR="004141DB" w:rsidRDefault="004141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3" w14:textId="77777777" w:rsidR="007C2873" w:rsidRDefault="005B69A1">
    <w:pPr>
      <w:pBdr>
        <w:top w:val="nil"/>
        <w:left w:val="nil"/>
        <w:bottom w:val="nil"/>
        <w:right w:val="nil"/>
        <w:between w:val="nil"/>
      </w:pBdr>
      <w:tabs>
        <w:tab w:val="center" w:pos="4320"/>
        <w:tab w:val="right" w:pos="8640"/>
      </w:tabs>
      <w:spacing w:line="240" w:lineRule="auto"/>
      <w:jc w:val="right"/>
      <w:rPr>
        <w:color w:val="000000"/>
      </w:rPr>
    </w:pPr>
    <w:r>
      <w:rPr>
        <w:color w:val="000000"/>
      </w:rPr>
      <w:fldChar w:fldCharType="begin"/>
    </w:r>
    <w:r>
      <w:rPr>
        <w:color w:val="000000"/>
      </w:rPr>
      <w:instrText>PAGE</w:instrText>
    </w:r>
    <w:r w:rsidR="004141DB">
      <w:rPr>
        <w:color w:val="000000"/>
      </w:rPr>
      <w:fldChar w:fldCharType="separate"/>
    </w:r>
    <w:r>
      <w:rPr>
        <w:color w:val="000000"/>
      </w:rPr>
      <w:fldChar w:fldCharType="end"/>
    </w:r>
  </w:p>
  <w:p w14:paraId="000000F4" w14:textId="77777777" w:rsidR="007C2873" w:rsidRDefault="007C2873">
    <w:pPr>
      <w:pBdr>
        <w:top w:val="nil"/>
        <w:left w:val="nil"/>
        <w:bottom w:val="nil"/>
        <w:right w:val="nil"/>
        <w:between w:val="nil"/>
      </w:pBdr>
      <w:tabs>
        <w:tab w:val="center" w:pos="4320"/>
        <w:tab w:val="right" w:pos="8640"/>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1" w14:textId="2204DD5C" w:rsidR="007C2873" w:rsidRDefault="005B69A1">
    <w:pPr>
      <w:pBdr>
        <w:top w:val="nil"/>
        <w:left w:val="nil"/>
        <w:bottom w:val="nil"/>
        <w:right w:val="nil"/>
        <w:between w:val="nil"/>
      </w:pBdr>
      <w:tabs>
        <w:tab w:val="center" w:pos="4320"/>
        <w:tab w:val="right" w:pos="8640"/>
      </w:tabs>
      <w:spacing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A039DA">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14:paraId="000000F2" w14:textId="77777777" w:rsidR="007C2873" w:rsidRDefault="007C2873">
    <w:pPr>
      <w:pBdr>
        <w:top w:val="nil"/>
        <w:left w:val="nil"/>
        <w:bottom w:val="nil"/>
        <w:right w:val="nil"/>
        <w:between w:val="nil"/>
      </w:pBdr>
      <w:tabs>
        <w:tab w:val="center" w:pos="4320"/>
        <w:tab w:val="right" w:pos="8640"/>
      </w:tabs>
      <w:spacing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0D23A" w14:textId="77777777" w:rsidR="004141DB" w:rsidRDefault="004141DB">
      <w:pPr>
        <w:spacing w:line="240" w:lineRule="auto"/>
      </w:pPr>
      <w:r>
        <w:separator/>
      </w:r>
    </w:p>
  </w:footnote>
  <w:footnote w:type="continuationSeparator" w:id="0">
    <w:p w14:paraId="57FB8E7C" w14:textId="77777777" w:rsidR="004141DB" w:rsidRDefault="004141DB">
      <w:pPr>
        <w:spacing w:line="240" w:lineRule="auto"/>
      </w:pPr>
      <w:r>
        <w:continuationSeparator/>
      </w:r>
    </w:p>
  </w:footnote>
  <w:footnote w:id="1">
    <w:p w14:paraId="000000E8" w14:textId="77777777" w:rsidR="007C2873" w:rsidRDefault="005B69A1">
      <w:pPr>
        <w:spacing w:line="240" w:lineRule="auto"/>
        <w:rPr>
          <w:sz w:val="20"/>
          <w:szCs w:val="20"/>
        </w:rPr>
      </w:pPr>
      <w:r>
        <w:rPr>
          <w:rStyle w:val="FootnoteReference"/>
        </w:rPr>
        <w:footnoteRef/>
      </w:r>
      <w:r>
        <w:rPr>
          <w:sz w:val="20"/>
          <w:szCs w:val="20"/>
        </w:rPr>
        <w:t xml:space="preserve"> </w:t>
      </w:r>
      <w:r>
        <w:rPr>
          <w:rFonts w:ascii="Times New Roman" w:eastAsia="Times New Roman" w:hAnsi="Times New Roman" w:cs="Times New Roman"/>
          <w:sz w:val="20"/>
          <w:szCs w:val="20"/>
        </w:rPr>
        <w:t>Notions of purity have been central to the historical development of ideas about race. Early constructions of Whiteness drew heavily on discourses of purity and cleanliness, and constituted racialized Others through notions of contamination, dirtiness, and pollution (Berthold 2010; Mills 2001; Zimring 2016). Early codification of racial difference in the U.S. shaped White identity as a “declaration of racial purity” (</w:t>
      </w:r>
      <w:proofErr w:type="spellStart"/>
      <w:r>
        <w:rPr>
          <w:rFonts w:ascii="Times New Roman" w:eastAsia="Times New Roman" w:hAnsi="Times New Roman" w:cs="Times New Roman"/>
          <w:sz w:val="20"/>
          <w:szCs w:val="20"/>
        </w:rPr>
        <w:t>Gotanda</w:t>
      </w:r>
      <w:proofErr w:type="spellEnd"/>
      <w:r>
        <w:rPr>
          <w:rFonts w:ascii="Times New Roman" w:eastAsia="Times New Roman" w:hAnsi="Times New Roman" w:cs="Times New Roman"/>
          <w:sz w:val="20"/>
          <w:szCs w:val="20"/>
        </w:rPr>
        <w:t xml:space="preserve"> 1991:26). Discourses of White purity/cleanliness and dirty/contaminated racialized Others were employed throughout Europe’s colonial empire (Burke 1996; </w:t>
      </w:r>
      <w:proofErr w:type="spellStart"/>
      <w:r>
        <w:rPr>
          <w:rFonts w:ascii="Times New Roman" w:eastAsia="Times New Roman" w:hAnsi="Times New Roman" w:cs="Times New Roman"/>
          <w:sz w:val="20"/>
          <w:szCs w:val="20"/>
        </w:rPr>
        <w:t>Freidberg</w:t>
      </w:r>
      <w:proofErr w:type="spellEnd"/>
      <w:r>
        <w:rPr>
          <w:rFonts w:ascii="Times New Roman" w:eastAsia="Times New Roman" w:hAnsi="Times New Roman" w:cs="Times New Roman"/>
          <w:sz w:val="20"/>
          <w:szCs w:val="20"/>
        </w:rPr>
        <w:t xml:space="preserve"> 2003; McClintock 1995; Newell 2020). </w:t>
      </w:r>
    </w:p>
  </w:footnote>
  <w:footnote w:id="2">
    <w:p w14:paraId="000000E9" w14:textId="77777777" w:rsidR="007C2873" w:rsidRDefault="005B69A1">
      <w:pPr>
        <w:spacing w:line="240" w:lineRule="auto"/>
        <w:rPr>
          <w:sz w:val="20"/>
          <w:szCs w:val="20"/>
        </w:rPr>
      </w:pPr>
      <w:r>
        <w:rPr>
          <w:rStyle w:val="FootnoteReference"/>
        </w:rPr>
        <w:footnoteRef/>
      </w:r>
      <w:r>
        <w:rPr>
          <w:sz w:val="20"/>
          <w:szCs w:val="20"/>
        </w:rPr>
        <w:t xml:space="preserve"> </w:t>
      </w:r>
      <w:r>
        <w:rPr>
          <w:rFonts w:ascii="Times New Roman" w:eastAsia="Times New Roman" w:hAnsi="Times New Roman" w:cs="Times New Roman"/>
          <w:sz w:val="20"/>
          <w:szCs w:val="20"/>
        </w:rPr>
        <w:t xml:space="preserve">Importantly, per-hectare profits do not always correspond with total profits. As one ex-organic farmer explained: “Yes, with organic, you can make a higher profit for a small area. But you can’t do more than a small area. </w:t>
      </w:r>
      <w:proofErr w:type="gramStart"/>
      <w:r>
        <w:rPr>
          <w:rFonts w:ascii="Times New Roman" w:eastAsia="Times New Roman" w:hAnsi="Times New Roman" w:cs="Times New Roman"/>
          <w:sz w:val="20"/>
          <w:szCs w:val="20"/>
        </w:rPr>
        <w:t>So</w:t>
      </w:r>
      <w:proofErr w:type="gramEnd"/>
      <w:r>
        <w:rPr>
          <w:rFonts w:ascii="Times New Roman" w:eastAsia="Times New Roman" w:hAnsi="Times New Roman" w:cs="Times New Roman"/>
          <w:sz w:val="20"/>
          <w:szCs w:val="20"/>
        </w:rPr>
        <w:t xml:space="preserve"> the overall profit isn’t that high.” With conventional, he farmed four hectares, obtained fertilizer for his corn, and his corn had higher yields, “so the family eats.” He said, “A lot of people realized this and went back to conventional.”</w:t>
      </w:r>
    </w:p>
  </w:footnote>
  <w:footnote w:id="3">
    <w:p w14:paraId="000000EA" w14:textId="77777777" w:rsidR="007C2873" w:rsidRDefault="005B69A1">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Though </w:t>
      </w:r>
      <w:proofErr w:type="spellStart"/>
      <w:r>
        <w:rPr>
          <w:rFonts w:ascii="Times New Roman" w:eastAsia="Times New Roman" w:hAnsi="Times New Roman" w:cs="Times New Roman"/>
          <w:sz w:val="20"/>
          <w:szCs w:val="20"/>
        </w:rPr>
        <w:t>Glin</w:t>
      </w:r>
      <w:proofErr w:type="spellEnd"/>
      <w:r>
        <w:rPr>
          <w:rFonts w:ascii="Times New Roman" w:eastAsia="Times New Roman" w:hAnsi="Times New Roman" w:cs="Times New Roman"/>
          <w:sz w:val="20"/>
          <w:szCs w:val="20"/>
        </w:rPr>
        <w:t xml:space="preserve"> et al. (2012) note (in Benin) that this need for manure can lead to new, positive relationships with local Fulani cattle herders.</w:t>
      </w:r>
    </w:p>
  </w:footnote>
  <w:footnote w:id="4">
    <w:p w14:paraId="000000EB" w14:textId="77777777" w:rsidR="007C2873" w:rsidRDefault="005B69A1">
      <w:pPr>
        <w:spacing w:line="240" w:lineRule="auto"/>
        <w:rPr>
          <w:sz w:val="20"/>
          <w:szCs w:val="20"/>
        </w:rPr>
      </w:pPr>
      <w:r>
        <w:rPr>
          <w:rStyle w:val="FootnoteReference"/>
        </w:rPr>
        <w:footnoteRef/>
      </w:r>
      <w:r>
        <w:rPr>
          <w:sz w:val="20"/>
          <w:szCs w:val="20"/>
        </w:rPr>
        <w:t xml:space="preserve"> </w:t>
      </w:r>
      <w:r>
        <w:rPr>
          <w:rFonts w:ascii="Times New Roman" w:eastAsia="Times New Roman" w:hAnsi="Times New Roman" w:cs="Times New Roman"/>
          <w:sz w:val="20"/>
          <w:szCs w:val="20"/>
        </w:rPr>
        <w:t>Pesticide application is also often done by men, either justified through conceptions of the gendered division of farm labor or to reduce the risk of chemical exposure for women.</w:t>
      </w:r>
    </w:p>
  </w:footnote>
  <w:footnote w:id="5">
    <w:p w14:paraId="000000EC" w14:textId="77777777" w:rsidR="007C2873" w:rsidRDefault="005B69A1">
      <w:pPr>
        <w:spacing w:line="240" w:lineRule="auto"/>
        <w:rPr>
          <w:sz w:val="20"/>
          <w:szCs w:val="20"/>
        </w:rPr>
      </w:pPr>
      <w:r>
        <w:rPr>
          <w:rStyle w:val="FootnoteReference"/>
        </w:rPr>
        <w:footnoteRef/>
      </w:r>
      <w:r>
        <w:rPr>
          <w:sz w:val="20"/>
          <w:szCs w:val="20"/>
        </w:rPr>
        <w:t xml:space="preserve"> </w:t>
      </w:r>
      <w:r>
        <w:rPr>
          <w:rFonts w:ascii="Times New Roman" w:eastAsia="Times New Roman" w:hAnsi="Times New Roman" w:cs="Times New Roman"/>
          <w:sz w:val="20"/>
          <w:szCs w:val="20"/>
        </w:rPr>
        <w:t xml:space="preserve">To be clear, we are not arguing that all organic rules are focused </w:t>
      </w:r>
      <w:proofErr w:type="gramStart"/>
      <w:r>
        <w:rPr>
          <w:rFonts w:ascii="Times New Roman" w:eastAsia="Times New Roman" w:hAnsi="Times New Roman" w:cs="Times New Roman"/>
          <w:sz w:val="20"/>
          <w:szCs w:val="20"/>
        </w:rPr>
        <w:t>in</w:t>
      </w:r>
      <w:proofErr w:type="gramEnd"/>
      <w:r>
        <w:rPr>
          <w:rFonts w:ascii="Times New Roman" w:eastAsia="Times New Roman" w:hAnsi="Times New Roman" w:cs="Times New Roman"/>
          <w:sz w:val="20"/>
          <w:szCs w:val="20"/>
        </w:rPr>
        <w:t xml:space="preserve"> this way; some of them are indeed focused on more safe and sustainable farmer practices.</w:t>
      </w:r>
    </w:p>
  </w:footnote>
  <w:footnote w:id="6">
    <w:p w14:paraId="000000ED" w14:textId="77777777" w:rsidR="007C2873" w:rsidRDefault="005B69A1">
      <w:pPr>
        <w:spacing w:line="240" w:lineRule="auto"/>
        <w:rPr>
          <w:sz w:val="20"/>
          <w:szCs w:val="20"/>
        </w:rPr>
      </w:pPr>
      <w:r>
        <w:rPr>
          <w:rStyle w:val="FootnoteReference"/>
        </w:rPr>
        <w:footnoteRef/>
      </w:r>
      <w:r>
        <w:rPr>
          <w:sz w:val="20"/>
          <w:szCs w:val="20"/>
        </w:rPr>
        <w:t xml:space="preserve"> </w:t>
      </w:r>
      <w:r>
        <w:rPr>
          <w:rFonts w:ascii="Times New Roman" w:eastAsia="Times New Roman" w:hAnsi="Times New Roman" w:cs="Times New Roman"/>
          <w:sz w:val="20"/>
          <w:szCs w:val="20"/>
        </w:rPr>
        <w:t>Some farmers also explained that newly cleared fields were also desirable for organic because soil fertility and weeds are worse in older fields, and organic prohibits the use of synthetic inputs.</w:t>
      </w:r>
    </w:p>
  </w:footnote>
  <w:footnote w:id="7">
    <w:p w14:paraId="000000EE" w14:textId="77777777" w:rsidR="007C2873" w:rsidRDefault="005B69A1">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The extension agent explained that “I de-classify her so they don’t de-classify me,” referring to his own fears of inspection.</w:t>
      </w:r>
    </w:p>
  </w:footnote>
  <w:footnote w:id="8">
    <w:p w14:paraId="000000EF" w14:textId="77777777" w:rsidR="007C2873" w:rsidRDefault="005B69A1">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We capitalize both “Black” and “White” when referring to the racialized identities of people, to </w:t>
      </w:r>
      <w:r>
        <w:rPr>
          <w:rFonts w:ascii="Times New Roman" w:eastAsia="Times New Roman" w:hAnsi="Times New Roman" w:cs="Times New Roman"/>
          <w:sz w:val="20"/>
          <w:szCs w:val="20"/>
        </w:rPr>
        <w:t>remind us that White, just like Black, is a socially constructed identity that should not be left invisible or naturalized</w:t>
      </w:r>
      <w:r>
        <w:rPr>
          <w:rFonts w:ascii="Times New Roman" w:eastAsia="Times New Roman" w:hAnsi="Times New Roman" w:cs="Times New Roman"/>
          <w:color w:val="000000"/>
          <w:sz w:val="20"/>
          <w:szCs w:val="20"/>
        </w:rPr>
        <w:t xml:space="preserve">; however, this crisp delineation of what constitutes a distinct socially constructed category of identity isn’t so neat. In this section, we explore ways in which broader cultural meanings about purity and cleanliness get interwoven with ideas of w/Whiteness, both in terms of color, and in terms of racialized meaning. </w:t>
      </w:r>
    </w:p>
  </w:footnote>
  <w:footnote w:id="9">
    <w:p w14:paraId="000000F0" w14:textId="77777777" w:rsidR="007C2873" w:rsidRDefault="005B69A1">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Expressions that might also be</w:t>
      </w:r>
      <w:r>
        <w:rPr>
          <w:rFonts w:ascii="Times New Roman" w:eastAsia="Times New Roman" w:hAnsi="Times New Roman" w:cs="Times New Roman"/>
          <w:color w:val="323130"/>
          <w:sz w:val="20"/>
          <w:szCs w:val="20"/>
          <w:highlight w:val="white"/>
        </w:rPr>
        <w:t xml:space="preserve"> read as a “description and critique of colonial and globally-uneven agricultural relations,” as one of our reviewers insightfully pointed out.</w:t>
      </w:r>
    </w:p>
  </w:footnote>
  <w:footnote w:id="10">
    <w:p w14:paraId="000000F5" w14:textId="77777777" w:rsidR="007C2873" w:rsidRDefault="005B69A1">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Clearly this would be easier to do for cotton, which is not consumed, than it would be for organic food products, where consumers are likely more focused on end-product purity.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B29F6"/>
    <w:multiLevelType w:val="hybridMultilevel"/>
    <w:tmpl w:val="4086E1EA"/>
    <w:lvl w:ilvl="0" w:tplc="F3803734">
      <w:start w:val="2"/>
      <w:numFmt w:val="bullet"/>
      <w:lvlText w:val=""/>
      <w:lvlJc w:val="left"/>
      <w:pPr>
        <w:ind w:left="720" w:hanging="360"/>
      </w:pPr>
      <w:rPr>
        <w:rFonts w:ascii="Symbol" w:eastAsia="Aria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FC560E"/>
    <w:multiLevelType w:val="hybridMultilevel"/>
    <w:tmpl w:val="88F4A3B0"/>
    <w:lvl w:ilvl="0" w:tplc="3D4C0314">
      <w:start w:val="2"/>
      <w:numFmt w:val="bullet"/>
      <w:lvlText w:val=""/>
      <w:lvlJc w:val="left"/>
      <w:pPr>
        <w:ind w:left="1080" w:hanging="360"/>
      </w:pPr>
      <w:rPr>
        <w:rFonts w:ascii="Symbol" w:eastAsia="Arial"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873"/>
    <w:rsid w:val="00350BE3"/>
    <w:rsid w:val="004141DB"/>
    <w:rsid w:val="005B69A1"/>
    <w:rsid w:val="007C2873"/>
    <w:rsid w:val="00A039DA"/>
    <w:rsid w:val="00D300B9"/>
    <w:rsid w:val="00E17ADB"/>
    <w:rsid w:val="00E24B55"/>
    <w:rsid w:val="00F66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ACDDF3"/>
  <w15:docId w15:val="{F6E5B6F1-D680-7B43-8EC4-099683538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pPr>
      <w:keepNext/>
      <w:keepLines/>
      <w:spacing w:before="400" w:after="120"/>
      <w:outlineLvl w:val="0"/>
    </w:pPr>
    <w:rPr>
      <w:sz w:val="40"/>
      <w:szCs w:val="40"/>
    </w:rPr>
  </w:style>
  <w:style w:type="paragraph" w:styleId="Heading2">
    <w:name w:val="heading 2"/>
    <w:basedOn w:val="Normal1"/>
    <w:next w:val="Normal1"/>
    <w:uiPriority w:val="9"/>
    <w:semiHidden/>
    <w:unhideWhenUsed/>
    <w:qFormat/>
    <w:pPr>
      <w:keepNext/>
      <w:keepLines/>
      <w:spacing w:before="360" w:after="120"/>
      <w:outlineLvl w:val="1"/>
    </w:pPr>
    <w:rPr>
      <w:sz w:val="32"/>
      <w:szCs w:val="32"/>
    </w:rPr>
  </w:style>
  <w:style w:type="paragraph" w:styleId="Heading3">
    <w:name w:val="heading 3"/>
    <w:basedOn w:val="Normal1"/>
    <w:next w:val="Normal1"/>
    <w:uiPriority w:val="9"/>
    <w:semiHidden/>
    <w:unhideWhenUsed/>
    <w:qFormat/>
    <w:pPr>
      <w:keepNext/>
      <w:keepLines/>
      <w:spacing w:before="320" w:after="80"/>
      <w:outlineLvl w:val="2"/>
    </w:pPr>
    <w:rPr>
      <w:color w:val="434343"/>
      <w:sz w:val="28"/>
      <w:szCs w:val="28"/>
    </w:rPr>
  </w:style>
  <w:style w:type="paragraph" w:styleId="Heading4">
    <w:name w:val="heading 4"/>
    <w:basedOn w:val="Normal1"/>
    <w:next w:val="Normal1"/>
    <w:uiPriority w:val="9"/>
    <w:semiHidden/>
    <w:unhideWhenUsed/>
    <w:qFormat/>
    <w:pPr>
      <w:keepNext/>
      <w:keepLines/>
      <w:spacing w:before="280" w:after="80"/>
      <w:outlineLvl w:val="3"/>
    </w:pPr>
    <w:rPr>
      <w:color w:val="666666"/>
      <w:sz w:val="24"/>
      <w:szCs w:val="24"/>
    </w:rPr>
  </w:style>
  <w:style w:type="paragraph" w:styleId="Heading5">
    <w:name w:val="heading 5"/>
    <w:basedOn w:val="Normal1"/>
    <w:next w:val="Normal1"/>
    <w:uiPriority w:val="9"/>
    <w:semiHidden/>
    <w:unhideWhenUsed/>
    <w:qFormat/>
    <w:pPr>
      <w:keepNext/>
      <w:keepLines/>
      <w:spacing w:before="240" w:after="80"/>
      <w:outlineLvl w:val="4"/>
    </w:pPr>
    <w:rPr>
      <w:color w:val="666666"/>
    </w:rPr>
  </w:style>
  <w:style w:type="paragraph" w:styleId="Heading6">
    <w:name w:val="heading 6"/>
    <w:basedOn w:val="Normal1"/>
    <w:next w:val="Normal1"/>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after="60"/>
    </w:pPr>
    <w:rPr>
      <w:sz w:val="52"/>
      <w:szCs w:val="5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F532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5321"/>
    <w:rPr>
      <w:rFonts w:ascii="Lucida Grande" w:hAnsi="Lucida Grande" w:cs="Lucida Grande"/>
      <w:sz w:val="18"/>
      <w:szCs w:val="18"/>
    </w:rPr>
  </w:style>
  <w:style w:type="paragraph" w:styleId="Bibliography">
    <w:name w:val="Bibliography"/>
    <w:basedOn w:val="Normal"/>
    <w:next w:val="Normal"/>
    <w:uiPriority w:val="37"/>
    <w:unhideWhenUsed/>
    <w:rsid w:val="009F5321"/>
  </w:style>
  <w:style w:type="paragraph" w:styleId="Footer">
    <w:name w:val="footer"/>
    <w:basedOn w:val="Normal"/>
    <w:link w:val="FooterChar"/>
    <w:uiPriority w:val="99"/>
    <w:unhideWhenUsed/>
    <w:rsid w:val="008715D3"/>
    <w:pPr>
      <w:tabs>
        <w:tab w:val="center" w:pos="4320"/>
        <w:tab w:val="right" w:pos="8640"/>
      </w:tabs>
      <w:spacing w:line="240" w:lineRule="auto"/>
    </w:pPr>
  </w:style>
  <w:style w:type="character" w:customStyle="1" w:styleId="FooterChar">
    <w:name w:val="Footer Char"/>
    <w:basedOn w:val="DefaultParagraphFont"/>
    <w:link w:val="Footer"/>
    <w:uiPriority w:val="99"/>
    <w:rsid w:val="008715D3"/>
  </w:style>
  <w:style w:type="character" w:styleId="PageNumber">
    <w:name w:val="page number"/>
    <w:basedOn w:val="DefaultParagraphFont"/>
    <w:uiPriority w:val="99"/>
    <w:semiHidden/>
    <w:unhideWhenUsed/>
    <w:rsid w:val="008715D3"/>
  </w:style>
  <w:style w:type="character" w:styleId="Hyperlink">
    <w:name w:val="Hyperlink"/>
    <w:basedOn w:val="DefaultParagraphFont"/>
    <w:uiPriority w:val="99"/>
    <w:unhideWhenUsed/>
    <w:rsid w:val="00FF0531"/>
    <w:rPr>
      <w:color w:val="0000FF" w:themeColor="hyperlink"/>
      <w:u w:val="single"/>
    </w:rPr>
  </w:style>
  <w:style w:type="character" w:customStyle="1" w:styleId="UnresolvedMention1">
    <w:name w:val="Unresolved Mention1"/>
    <w:basedOn w:val="DefaultParagraphFont"/>
    <w:uiPriority w:val="99"/>
    <w:semiHidden/>
    <w:unhideWhenUsed/>
    <w:rsid w:val="00FF053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439EB"/>
    <w:rPr>
      <w:b/>
      <w:bCs/>
      <w:sz w:val="20"/>
      <w:szCs w:val="20"/>
    </w:rPr>
  </w:style>
  <w:style w:type="character" w:customStyle="1" w:styleId="CommentSubjectChar">
    <w:name w:val="Comment Subject Char"/>
    <w:basedOn w:val="CommentTextChar"/>
    <w:link w:val="CommentSubject"/>
    <w:uiPriority w:val="99"/>
    <w:semiHidden/>
    <w:rsid w:val="002439EB"/>
    <w:rPr>
      <w:b/>
      <w:bCs/>
      <w:sz w:val="20"/>
      <w:szCs w:val="20"/>
    </w:rPr>
  </w:style>
  <w:style w:type="character" w:styleId="FollowedHyperlink">
    <w:name w:val="FollowedHyperlink"/>
    <w:basedOn w:val="DefaultParagraphFont"/>
    <w:uiPriority w:val="99"/>
    <w:semiHidden/>
    <w:unhideWhenUsed/>
    <w:rsid w:val="00630C2D"/>
    <w:rPr>
      <w:color w:val="800080" w:themeColor="followedHyperlink"/>
      <w:u w:val="single"/>
    </w:rPr>
  </w:style>
  <w:style w:type="paragraph" w:styleId="FootnoteText">
    <w:name w:val="footnote text"/>
    <w:basedOn w:val="Normal"/>
    <w:link w:val="FootnoteTextChar"/>
    <w:uiPriority w:val="99"/>
    <w:unhideWhenUsed/>
    <w:rsid w:val="00CA0F2E"/>
    <w:pPr>
      <w:spacing w:line="240" w:lineRule="auto"/>
    </w:pPr>
    <w:rPr>
      <w:sz w:val="24"/>
      <w:szCs w:val="24"/>
    </w:rPr>
  </w:style>
  <w:style w:type="character" w:customStyle="1" w:styleId="FootnoteTextChar">
    <w:name w:val="Footnote Text Char"/>
    <w:basedOn w:val="DefaultParagraphFont"/>
    <w:link w:val="FootnoteText"/>
    <w:uiPriority w:val="99"/>
    <w:rsid w:val="00CA0F2E"/>
    <w:rPr>
      <w:sz w:val="24"/>
      <w:szCs w:val="24"/>
    </w:rPr>
  </w:style>
  <w:style w:type="character" w:styleId="FootnoteReference">
    <w:name w:val="footnote reference"/>
    <w:basedOn w:val="DefaultParagraphFont"/>
    <w:uiPriority w:val="99"/>
    <w:unhideWhenUsed/>
    <w:rsid w:val="00CA0F2E"/>
    <w:rPr>
      <w:vertAlign w:val="superscript"/>
    </w:rPr>
  </w:style>
  <w:style w:type="paragraph" w:styleId="ListParagraph">
    <w:name w:val="List Paragraph"/>
    <w:basedOn w:val="Normal"/>
    <w:uiPriority w:val="34"/>
    <w:qFormat/>
    <w:rsid w:val="00F66F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iEFTwhANpxk5/21AN9s1rxpsGw==">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12967</Words>
  <Characters>73915</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Luna,Jessie</cp:lastModifiedBy>
  <cp:revision>2</cp:revision>
  <dcterms:created xsi:type="dcterms:W3CDTF">2021-10-01T19:10:00Z</dcterms:created>
  <dcterms:modified xsi:type="dcterms:W3CDTF">2021-10-01T19:10:00Z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zotero-version="5.0.90"&gt;&lt;session id="Nweweoa2"/&gt;&lt;style id="" hasBibliography="0" bibliographyStyleHasBeenSet="0"/&gt;&lt;prefs/&gt;&lt;/data&gt;</vt:lpwstr>
  </property>
</Properties>
</file>